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5C" w:rsidRPr="00263F5A" w:rsidRDefault="0098265C" w:rsidP="0098265C">
      <w:pPr>
        <w:spacing w:after="0" w:line="240" w:lineRule="auto"/>
        <w:jc w:val="right"/>
        <w:rPr>
          <w:rFonts w:cs="Calibri"/>
        </w:rPr>
      </w:pPr>
      <w:r w:rsidRPr="00263F5A">
        <w:rPr>
          <w:rFonts w:cs="Calibri"/>
          <w:b/>
          <w:bCs/>
          <w:color w:val="000000"/>
        </w:rPr>
        <w:t xml:space="preserve">Performance </w:t>
      </w:r>
      <w:r w:rsidRPr="00F11ABB">
        <w:rPr>
          <w:rFonts w:cs="Calibri"/>
          <w:b/>
          <w:bCs/>
          <w:color w:val="000000"/>
        </w:rPr>
        <w:t xml:space="preserve">Indicator: </w:t>
      </w:r>
      <w:r w:rsidRPr="00F11ABB">
        <w:rPr>
          <w:rFonts w:cs="Calibri"/>
          <w:color w:val="000000"/>
        </w:rPr>
        <w:t>Explain types of investments (FI</w:t>
      </w:r>
      <w:proofErr w:type="gramStart"/>
      <w:r w:rsidRPr="00F11ABB">
        <w:rPr>
          <w:rFonts w:cs="Calibri"/>
          <w:color w:val="000000"/>
        </w:rPr>
        <w:t>:077</w:t>
      </w:r>
      <w:proofErr w:type="gramEnd"/>
      <w:r w:rsidRPr="00F11ABB">
        <w:rPr>
          <w:rFonts w:cs="Calibri"/>
          <w:color w:val="000000"/>
        </w:rPr>
        <w:t>)</w:t>
      </w:r>
    </w:p>
    <w:p w:rsidR="0098265C" w:rsidRDefault="004158FC" w:rsidP="0098265C">
      <w:pPr>
        <w:autoSpaceDE w:val="0"/>
        <w:autoSpaceDN w:val="0"/>
        <w:adjustRightInd w:val="0"/>
        <w:spacing w:before="40"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noProof/>
        </w:rPr>
        <w:pict>
          <v:rect id="_x0000_s1028" style="position:absolute;margin-left:0;margin-top:8.5pt;width:80.25pt;height:3.55pt;z-index:-251657216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029" style="position:absolute;margin-left:0;margin-top:6.75pt;width:488.25pt;height:1.75pt;z-index:251660288" o:hrstd="t" o:hrnoshade="t" o:hr="t" fillcolor="black" stroked="f">
            <w10:wrap type="square"/>
          </v:rect>
        </w:pict>
      </w:r>
      <w:r w:rsidR="0098265C" w:rsidRPr="00B07D27">
        <w:rPr>
          <w:rFonts w:ascii="Cambria" w:hAnsi="Cambria" w:cs="Calibri"/>
          <w:b/>
          <w:sz w:val="28"/>
          <w:szCs w:val="28"/>
        </w:rPr>
        <w:t>O</w:t>
      </w:r>
      <w:r w:rsidR="0098265C">
        <w:rPr>
          <w:rFonts w:ascii="Cambria" w:hAnsi="Cambria" w:cs="Calibri"/>
          <w:b/>
          <w:sz w:val="28"/>
          <w:szCs w:val="28"/>
        </w:rPr>
        <w:t>BJECTIVES</w:t>
      </w:r>
      <w:r w:rsidR="0098265C">
        <w:rPr>
          <w:rFonts w:ascii="Cambria" w:hAnsi="Cambria"/>
          <w:b/>
          <w:sz w:val="28"/>
          <w:szCs w:val="28"/>
        </w:rPr>
        <w:t xml:space="preserve"> </w:t>
      </w:r>
    </w:p>
    <w:p w:rsidR="0098265C" w:rsidRPr="00B863E0" w:rsidRDefault="0098265C" w:rsidP="0098265C">
      <w:pPr>
        <w:spacing w:before="200" w:line="240" w:lineRule="auto"/>
        <w:rPr>
          <w:rFonts w:cs="Calibri"/>
          <w:sz w:val="24"/>
          <w:szCs w:val="24"/>
        </w:rPr>
      </w:pPr>
      <w:r w:rsidRPr="00B863E0">
        <w:rPr>
          <w:rFonts w:cs="Calibri"/>
          <w:sz w:val="24"/>
          <w:szCs w:val="24"/>
        </w:rPr>
        <w:t xml:space="preserve">A – </w:t>
      </w:r>
      <w:r>
        <w:rPr>
          <w:rFonts w:cs="Calibri"/>
          <w:sz w:val="24"/>
          <w:szCs w:val="24"/>
        </w:rPr>
        <w:t>Discuss the risks and returns involved with lending investments.</w:t>
      </w:r>
    </w:p>
    <w:p w:rsidR="0098265C" w:rsidRPr="00B863E0" w:rsidRDefault="0098265C" w:rsidP="0098265C">
      <w:pPr>
        <w:spacing w:after="120" w:line="240" w:lineRule="auto"/>
        <w:rPr>
          <w:rFonts w:cs="Calibri"/>
          <w:sz w:val="24"/>
          <w:szCs w:val="24"/>
        </w:rPr>
      </w:pPr>
      <w:r w:rsidRPr="00B863E0">
        <w:rPr>
          <w:rFonts w:cs="Calibri"/>
          <w:sz w:val="24"/>
          <w:szCs w:val="24"/>
        </w:rPr>
        <w:t xml:space="preserve">B – </w:t>
      </w:r>
      <w:r>
        <w:rPr>
          <w:rFonts w:cs="Calibri"/>
          <w:sz w:val="24"/>
          <w:szCs w:val="24"/>
        </w:rPr>
        <w:t>Discuss the risks and returns involved with ownership investments.</w:t>
      </w:r>
    </w:p>
    <w:p w:rsidR="0098265C" w:rsidRDefault="0098265C" w:rsidP="0098265C">
      <w:pPr>
        <w:autoSpaceDE w:val="0"/>
        <w:autoSpaceDN w:val="0"/>
        <w:adjustRightInd w:val="0"/>
        <w:spacing w:after="0" w:line="240" w:lineRule="auto"/>
        <w:rPr>
          <w:rFonts w:ascii="HelveticaLT-Condensed" w:hAnsi="HelveticaLT-Condensed" w:cs="HelveticaLT-Condensed"/>
          <w:color w:val="FFFFFF"/>
          <w:sz w:val="16"/>
          <w:szCs w:val="16"/>
        </w:rPr>
      </w:pPr>
      <w:r>
        <w:rPr>
          <w:rFonts w:ascii="HelveticaLT-Condensed" w:hAnsi="HelveticaLT-Condensed" w:cs="HelveticaLT-Condensed"/>
          <w:color w:val="FFFFFF"/>
          <w:sz w:val="16"/>
          <w:szCs w:val="16"/>
        </w:rPr>
        <w:t>1-3</w:t>
      </w:r>
    </w:p>
    <w:p w:rsidR="0098265C" w:rsidRDefault="004158FC" w:rsidP="0098265C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/>
          <w:noProof/>
        </w:rPr>
        <w:pict>
          <v:rect id="_x0000_s1030" style="position:absolute;margin-left:0;margin-top:11.5pt;width:124.5pt;height:3.55pt;z-index:-251655168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031" style="position:absolute;margin-left:0;margin-top:9.75pt;width:488.25pt;height:1.75pt;z-index:251662336" o:hrstd="t" o:hrnoshade="t" o:hr="t" fillcolor="black" stroked="f">
            <w10:wrap type="square"/>
          </v:rect>
        </w:pict>
      </w:r>
      <w:r w:rsidR="0098265C" w:rsidRPr="00B07D27">
        <w:rPr>
          <w:rFonts w:ascii="Cambria" w:hAnsi="Cambria" w:cs="Calibri"/>
          <w:b/>
          <w:sz w:val="28"/>
          <w:szCs w:val="28"/>
        </w:rPr>
        <w:t>DISCUSSION GUIDE</w:t>
      </w:r>
    </w:p>
    <w:p w:rsidR="0098265C" w:rsidRPr="00326965" w:rsidRDefault="0098265C" w:rsidP="0098265C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98265C" w:rsidRPr="00263F5A" w:rsidRDefault="0098265C" w:rsidP="0098265C">
      <w:pPr>
        <w:spacing w:line="240" w:lineRule="auto"/>
        <w:rPr>
          <w:rFonts w:cs="Calibri"/>
          <w:sz w:val="24"/>
          <w:szCs w:val="24"/>
        </w:rPr>
      </w:pPr>
      <w:r w:rsidRPr="00B863E0">
        <w:rPr>
          <w:rFonts w:cs="Calibri"/>
          <w:b/>
          <w:sz w:val="24"/>
          <w:szCs w:val="24"/>
        </w:rPr>
        <w:t>OBJECTIVE</w:t>
      </w:r>
      <w:r>
        <w:rPr>
          <w:rFonts w:cs="Calibri"/>
          <w:b/>
          <w:sz w:val="24"/>
          <w:szCs w:val="24"/>
        </w:rPr>
        <w:t xml:space="preserve"> A </w:t>
      </w:r>
      <w:r>
        <w:rPr>
          <w:rFonts w:cs="Calibri"/>
          <w:sz w:val="24"/>
          <w:szCs w:val="24"/>
        </w:rPr>
        <w:t>(Slides 1–</w:t>
      </w:r>
      <w:r w:rsidRPr="00263F5A">
        <w:rPr>
          <w:rFonts w:cs="Calibri"/>
          <w:sz w:val="24"/>
          <w:szCs w:val="24"/>
        </w:rPr>
        <w:t>3)</w:t>
      </w:r>
    </w:p>
    <w:p w:rsidR="0098265C" w:rsidRDefault="003F649B" w:rsidP="0098265C">
      <w:pPr>
        <w:spacing w:before="120" w:after="120" w:line="240" w:lineRule="auto"/>
        <w:rPr>
          <w:rFonts w:cs="Calibri"/>
          <w:sz w:val="24"/>
          <w:szCs w:val="24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792384" behindDoc="0" locked="0" layoutInCell="1" allowOverlap="1" wp14:anchorId="47804BB7" wp14:editId="1FE58B65">
            <wp:simplePos x="0" y="0"/>
            <wp:positionH relativeFrom="margin">
              <wp:posOffset>4410075</wp:posOffset>
            </wp:positionH>
            <wp:positionV relativeFrom="margin">
              <wp:posOffset>2438400</wp:posOffset>
            </wp:positionV>
            <wp:extent cx="1581150" cy="1085850"/>
            <wp:effectExtent l="0" t="0" r="0" b="0"/>
            <wp:wrapSquare wrapText="bothSides"/>
            <wp:docPr id="1" name="Picture 1" descr="So W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 Wh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65C" w:rsidRPr="00263F5A">
        <w:rPr>
          <w:rFonts w:cs="Calibri"/>
          <w:sz w:val="24"/>
          <w:szCs w:val="24"/>
        </w:rPr>
        <w:t>(Slide 4)</w:t>
      </w:r>
    </w:p>
    <w:p w:rsidR="00BB5610" w:rsidRPr="00BB5610" w:rsidRDefault="00BB5610" w:rsidP="00CE5BA9">
      <w:pPr>
        <w:pStyle w:val="TOC-Bullet"/>
        <w:spacing w:line="240" w:lineRule="auto"/>
      </w:pPr>
      <w:r w:rsidRPr="00BB5610">
        <w:t>•</w:t>
      </w:r>
      <w:r w:rsidRPr="00BB5610">
        <w:tab/>
      </w:r>
      <w:r w:rsidR="00126503" w:rsidRPr="00BB5610">
        <w:t xml:space="preserve">So What? </w:t>
      </w:r>
      <w:r w:rsidR="004E56E2">
        <w:t xml:space="preserve">Why learn </w:t>
      </w:r>
      <w:r w:rsidR="00A7092E">
        <w:t xml:space="preserve">about </w:t>
      </w:r>
      <w:r w:rsidR="000C4E51">
        <w:t>investments</w:t>
      </w:r>
      <w:r w:rsidRPr="00BB5610">
        <w:t>?</w:t>
      </w:r>
      <w:r w:rsidR="003F649B" w:rsidRPr="003F649B">
        <w:rPr>
          <w:rFonts w:asciiTheme="minorHAnsi" w:hAnsiTheme="minorHAnsi"/>
          <w:noProof/>
        </w:rPr>
        <w:t xml:space="preserve"> </w:t>
      </w:r>
    </w:p>
    <w:p w:rsidR="000C4E51" w:rsidRDefault="000C4E51" w:rsidP="00CE5BA9">
      <w:pPr>
        <w:pStyle w:val="TOC-A"/>
        <w:spacing w:line="240" w:lineRule="auto"/>
      </w:pPr>
      <w:r>
        <w:t>A.</w:t>
      </w:r>
      <w:r>
        <w:tab/>
        <w:t xml:space="preserve">You may have heard the terms “risk” and “reward” when talking about finance or investing, but did you know that the risk-reward concept is something you experience frequently in your own life? </w:t>
      </w:r>
    </w:p>
    <w:p w:rsidR="000C4E51" w:rsidRDefault="000C4E51" w:rsidP="00CE5BA9">
      <w:pPr>
        <w:pStyle w:val="TOC-1"/>
        <w:spacing w:line="240" w:lineRule="auto"/>
      </w:pPr>
      <w:r>
        <w:t>1.</w:t>
      </w:r>
      <w:r>
        <w:tab/>
        <w:t xml:space="preserve">When you ask someone on a date, you’re taking a risk because s/he might say no. </w:t>
      </w:r>
    </w:p>
    <w:p w:rsidR="000C4E51" w:rsidRDefault="000C4E51" w:rsidP="00CE5BA9">
      <w:pPr>
        <w:pStyle w:val="TOC-1"/>
        <w:spacing w:line="240" w:lineRule="auto"/>
      </w:pPr>
      <w:r>
        <w:t>2.</w:t>
      </w:r>
      <w:r>
        <w:tab/>
        <w:t xml:space="preserve">However, if you don’t take that risk, you certainly won’t get the reward of her/him </w:t>
      </w:r>
      <w:r w:rsidR="00F11ABB">
        <w:br/>
      </w:r>
      <w:r>
        <w:t xml:space="preserve">saying yes! </w:t>
      </w:r>
    </w:p>
    <w:p w:rsidR="000C4E51" w:rsidRDefault="000C4E51" w:rsidP="00CE5BA9">
      <w:pPr>
        <w:pStyle w:val="TOC-1"/>
        <w:spacing w:line="240" w:lineRule="auto"/>
      </w:pPr>
      <w:r>
        <w:t>3.</w:t>
      </w:r>
      <w:r>
        <w:tab/>
        <w:t xml:space="preserve">The same concept is true if you’re applying to your dream college—you risk your hopes (and your application fee!), but you might just get accepted. </w:t>
      </w:r>
    </w:p>
    <w:p w:rsidR="000C4E51" w:rsidRDefault="00EC7E2C" w:rsidP="00CE5BA9">
      <w:pPr>
        <w:pStyle w:val="TOC-1"/>
        <w:spacing w:line="240" w:lineRule="auto"/>
      </w:pPr>
      <w:r>
        <w:t>4.</w:t>
      </w:r>
      <w:r>
        <w:tab/>
        <w:t>What about sky</w:t>
      </w:r>
      <w:r w:rsidR="000C4E51">
        <w:t xml:space="preserve">diving? Jumping from a plane is definitely a risk, but, for many who try it, the reward of exhilaration is more than worth it! </w:t>
      </w:r>
    </w:p>
    <w:p w:rsidR="00D42C03" w:rsidRDefault="00D42C03" w:rsidP="00CE5BA9">
      <w:pPr>
        <w:pStyle w:val="TOC-A"/>
        <w:spacing w:line="240" w:lineRule="auto"/>
      </w:pPr>
      <w:r>
        <w:t>B.</w:t>
      </w:r>
      <w:r>
        <w:tab/>
      </w:r>
      <w:r w:rsidR="000C4E51" w:rsidRPr="00D42C03">
        <w:t xml:space="preserve">Considering how risk and reward play out in your own life can help you understand how these factors affect investors and the types of investments they make. </w:t>
      </w:r>
    </w:p>
    <w:p w:rsidR="003C3695" w:rsidRPr="003C3695" w:rsidRDefault="003C3695" w:rsidP="00CE5BA9">
      <w:pPr>
        <w:pStyle w:val="DiscussionGuide"/>
      </w:pPr>
      <w:r>
        <w:rPr>
          <w:b/>
        </w:rPr>
        <w:t xml:space="preserve">DISCUSSION #1: </w:t>
      </w:r>
      <w:r>
        <w:t xml:space="preserve">Ask students how risk and reward play out in their own lives. </w:t>
      </w:r>
    </w:p>
    <w:p w:rsidR="00282DEB" w:rsidRPr="00282DEB" w:rsidRDefault="00282DEB" w:rsidP="00282DEB">
      <w:pPr>
        <w:pStyle w:val="TOC-Bullet"/>
        <w:spacing w:line="240" w:lineRule="auto"/>
        <w:ind w:left="0" w:firstLine="0"/>
        <w:rPr>
          <w:b w:val="0"/>
        </w:rPr>
      </w:pPr>
      <w:r>
        <w:rPr>
          <w:b w:val="0"/>
        </w:rPr>
        <w:t>(Slide 5)</w:t>
      </w:r>
    </w:p>
    <w:p w:rsidR="00D42C03" w:rsidRDefault="00DF1A44" w:rsidP="00282DEB">
      <w:pPr>
        <w:pStyle w:val="TOC-Bullet"/>
        <w:spacing w:line="240" w:lineRule="auto"/>
        <w:ind w:left="0" w:firstLine="0"/>
      </w:pPr>
      <w:r>
        <w:t>•</w:t>
      </w:r>
      <w:r>
        <w:tab/>
      </w:r>
      <w:r w:rsidR="00D42C03">
        <w:t>Differing attitudes toward risk:</w:t>
      </w:r>
    </w:p>
    <w:p w:rsidR="00D42C03" w:rsidRDefault="00D42C03" w:rsidP="00CE5BA9">
      <w:pPr>
        <w:pStyle w:val="TOC-A"/>
        <w:spacing w:line="240" w:lineRule="auto"/>
      </w:pPr>
      <w:r>
        <w:t>A.</w:t>
      </w:r>
      <w:r>
        <w:tab/>
      </w:r>
      <w:r w:rsidRPr="009758A6">
        <w:t xml:space="preserve">If you could </w:t>
      </w:r>
      <w:r>
        <w:t xml:space="preserve">do anything you wanted this weekend, what would you do? </w:t>
      </w:r>
    </w:p>
    <w:p w:rsidR="00D42C03" w:rsidRDefault="002B170C" w:rsidP="00CE5BA9">
      <w:pPr>
        <w:pStyle w:val="TOC-1"/>
        <w:spacing w:line="240" w:lineRule="auto"/>
      </w:pPr>
      <w:r>
        <w:t>1.</w:t>
      </w:r>
      <w:r>
        <w:tab/>
        <w:t>R</w:t>
      </w:r>
      <w:r w:rsidR="00D42C03">
        <w:t xml:space="preserve">ace a fast car, ride your skateboard, </w:t>
      </w:r>
      <w:proofErr w:type="gramStart"/>
      <w:r w:rsidR="00D42C03">
        <w:t>go</w:t>
      </w:r>
      <w:proofErr w:type="gramEnd"/>
      <w:r w:rsidR="00D42C03">
        <w:t xml:space="preserve"> bicycling</w:t>
      </w:r>
      <w:r>
        <w:t xml:space="preserve">, </w:t>
      </w:r>
      <w:r w:rsidR="00D42C03" w:rsidRPr="009758A6">
        <w:t xml:space="preserve">read a good book? </w:t>
      </w:r>
    </w:p>
    <w:p w:rsidR="00D42C03" w:rsidRDefault="00D42C03" w:rsidP="00CE5BA9">
      <w:pPr>
        <w:pStyle w:val="TOC-1"/>
        <w:spacing w:line="240" w:lineRule="auto"/>
      </w:pPr>
      <w:r>
        <w:t>2.</w:t>
      </w:r>
      <w:r>
        <w:tab/>
      </w:r>
      <w:r w:rsidRPr="009758A6">
        <w:t xml:space="preserve">If you’re a risk-taker, you might try something new, such </w:t>
      </w:r>
      <w:r>
        <w:t>as singing at an “open mic” night</w:t>
      </w:r>
      <w:r w:rsidRPr="009758A6">
        <w:t xml:space="preserve">. </w:t>
      </w:r>
    </w:p>
    <w:p w:rsidR="00D42C03" w:rsidRDefault="00D42C03" w:rsidP="00CE5BA9">
      <w:pPr>
        <w:pStyle w:val="TOC-1"/>
        <w:spacing w:line="240" w:lineRule="auto"/>
      </w:pPr>
      <w:r>
        <w:t>3.</w:t>
      </w:r>
      <w:r>
        <w:tab/>
      </w:r>
      <w:r w:rsidRPr="009758A6">
        <w:t xml:space="preserve">If you’re </w:t>
      </w:r>
      <w:r w:rsidRPr="009758A6">
        <w:rPr>
          <w:i/>
          <w:iCs/>
        </w:rPr>
        <w:t xml:space="preserve">not </w:t>
      </w:r>
      <w:r w:rsidRPr="009758A6">
        <w:t>a risk-taker, you might stick with something more familia</w:t>
      </w:r>
      <w:r>
        <w:t>r, such as going to see the next film</w:t>
      </w:r>
      <w:r w:rsidRPr="009758A6">
        <w:t xml:space="preserve"> in your favorite series.</w:t>
      </w:r>
      <w:r>
        <w:t xml:space="preserve"> </w:t>
      </w:r>
    </w:p>
    <w:p w:rsidR="00D42C03" w:rsidRDefault="00D42C03" w:rsidP="00CE5BA9">
      <w:pPr>
        <w:pStyle w:val="TOC-A"/>
        <w:spacing w:line="240" w:lineRule="auto"/>
      </w:pPr>
      <w:r>
        <w:t>B.</w:t>
      </w:r>
      <w:r>
        <w:tab/>
        <w:t xml:space="preserve">Willingness to take physical or social risks is determined by your </w:t>
      </w:r>
      <w:r>
        <w:rPr>
          <w:b/>
        </w:rPr>
        <w:t xml:space="preserve">temperament </w:t>
      </w:r>
      <w:r>
        <w:t xml:space="preserve">(nature) and your attitude. </w:t>
      </w:r>
    </w:p>
    <w:p w:rsidR="00BB292B" w:rsidRDefault="00BB292B" w:rsidP="00CE5BA9">
      <w:pPr>
        <w:spacing w:after="0" w:line="240" w:lineRule="auto"/>
        <w:rPr>
          <w:color w:val="000000"/>
          <w:sz w:val="24"/>
          <w:szCs w:val="24"/>
        </w:rPr>
      </w:pPr>
      <w:r>
        <w:br w:type="page"/>
      </w:r>
    </w:p>
    <w:p w:rsidR="005C125A" w:rsidRDefault="004158FC" w:rsidP="005C125A">
      <w:pPr>
        <w:pStyle w:val="TOC-A"/>
        <w:spacing w:before="40" w:after="0" w:line="240" w:lineRule="auto"/>
        <w:ind w:hanging="720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</w:rPr>
        <w:lastRenderedPageBreak/>
        <w:pict>
          <v:rect id="_x0000_s1094" style="position:absolute;left:0;text-align:left;margin-left:0;margin-top:11.5pt;width:124.5pt;height:3.55pt;z-index:-251570176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095" style="position:absolute;left:0;text-align:left;margin-left:0;margin-top:9.75pt;width:488.25pt;height:1.75pt;z-index:251747328" o:hrstd="t" o:hrnoshade="t" o:hr="t" fillcolor="black" stroked="f">
            <w10:wrap type="square"/>
          </v:rect>
        </w:pict>
      </w:r>
      <w:r w:rsidR="005C125A" w:rsidRPr="00B07D27">
        <w:rPr>
          <w:rFonts w:ascii="Cambria" w:hAnsi="Cambria" w:cs="Calibri"/>
          <w:b/>
          <w:sz w:val="28"/>
          <w:szCs w:val="28"/>
        </w:rPr>
        <w:t>DISCUSSION GUIDE</w:t>
      </w:r>
      <w:r w:rsidR="005C125A">
        <w:rPr>
          <w:rFonts w:ascii="Cambria" w:hAnsi="Cambria"/>
          <w:b/>
          <w:sz w:val="28"/>
          <w:szCs w:val="28"/>
        </w:rPr>
        <w:t xml:space="preserve"> </w:t>
      </w:r>
      <w:r w:rsidR="005C125A" w:rsidRPr="00365E64">
        <w:rPr>
          <w:rFonts w:ascii="Cambria" w:hAnsi="Cambria"/>
          <w:sz w:val="20"/>
          <w:szCs w:val="20"/>
        </w:rPr>
        <w:t>(</w:t>
      </w:r>
      <w:r w:rsidR="005C125A">
        <w:rPr>
          <w:rFonts w:ascii="Cambria" w:hAnsi="Cambria"/>
          <w:sz w:val="20"/>
          <w:szCs w:val="20"/>
        </w:rPr>
        <w:t xml:space="preserve">Obj. A, </w:t>
      </w:r>
      <w:r w:rsidR="005C125A" w:rsidRPr="00365E64">
        <w:rPr>
          <w:rFonts w:ascii="Cambria" w:hAnsi="Cambria"/>
          <w:sz w:val="20"/>
          <w:szCs w:val="20"/>
        </w:rPr>
        <w:t>cont’d)</w:t>
      </w:r>
    </w:p>
    <w:p w:rsidR="005C125A" w:rsidRDefault="005C125A" w:rsidP="005C125A">
      <w:pPr>
        <w:pStyle w:val="TOC-A"/>
        <w:spacing w:after="0" w:line="240" w:lineRule="auto"/>
        <w:ind w:hanging="720"/>
      </w:pPr>
    </w:p>
    <w:p w:rsidR="00D42C03" w:rsidRDefault="00D42C03" w:rsidP="00CE5BA9">
      <w:pPr>
        <w:pStyle w:val="TOC-A"/>
        <w:spacing w:line="240" w:lineRule="auto"/>
      </w:pPr>
      <w:r>
        <w:t>C.</w:t>
      </w:r>
      <w:r>
        <w:tab/>
      </w:r>
      <w:r w:rsidRPr="009758A6">
        <w:t xml:space="preserve">People who face </w:t>
      </w:r>
      <w:r w:rsidRPr="009758A6">
        <w:rPr>
          <w:b/>
          <w:bCs/>
        </w:rPr>
        <w:t xml:space="preserve">risk </w:t>
      </w:r>
      <w:r w:rsidRPr="009758A6">
        <w:t xml:space="preserve">(the possibility of loss) with a positive attitude are described as </w:t>
      </w:r>
      <w:r w:rsidR="00E45FA1">
        <w:br/>
      </w:r>
      <w:r>
        <w:rPr>
          <w:b/>
        </w:rPr>
        <w:t xml:space="preserve">risk-tolerant </w:t>
      </w:r>
      <w:r>
        <w:t>or risk-takers</w:t>
      </w:r>
      <w:r w:rsidRPr="009758A6">
        <w:t xml:space="preserve">. </w:t>
      </w:r>
    </w:p>
    <w:p w:rsidR="00D42C03" w:rsidRDefault="00D42C03" w:rsidP="00CE5BA9">
      <w:pPr>
        <w:pStyle w:val="TOC-1"/>
        <w:spacing w:line="240" w:lineRule="auto"/>
      </w:pPr>
      <w:r>
        <w:t>1.</w:t>
      </w:r>
      <w:r>
        <w:tab/>
      </w:r>
      <w:r w:rsidRPr="009758A6">
        <w:t xml:space="preserve">Risk-takers know that trying something doesn’t guarantee success. </w:t>
      </w:r>
    </w:p>
    <w:p w:rsidR="00D42C03" w:rsidRDefault="00D42C03" w:rsidP="00CE5BA9">
      <w:pPr>
        <w:pStyle w:val="TOC-1"/>
        <w:spacing w:line="240" w:lineRule="auto"/>
      </w:pPr>
      <w:r>
        <w:t>2.</w:t>
      </w:r>
      <w:r>
        <w:tab/>
      </w:r>
      <w:r w:rsidRPr="009758A6">
        <w:t>But, they’re willing to</w:t>
      </w:r>
      <w:r>
        <w:t xml:space="preserve"> “chance it” for the potential</w:t>
      </w:r>
      <w:r w:rsidRPr="009758A6">
        <w:t xml:space="preserve"> </w:t>
      </w:r>
      <w:r w:rsidRPr="009758A6">
        <w:rPr>
          <w:b/>
          <w:bCs/>
        </w:rPr>
        <w:t xml:space="preserve">return </w:t>
      </w:r>
      <w:r w:rsidRPr="009758A6">
        <w:t>(re</w:t>
      </w:r>
      <w:r>
        <w:t xml:space="preserve">ward or benefit). </w:t>
      </w:r>
    </w:p>
    <w:p w:rsidR="00D42C03" w:rsidRDefault="00D42C03" w:rsidP="00CE5BA9">
      <w:pPr>
        <w:pStyle w:val="TOC-1"/>
        <w:spacing w:line="240" w:lineRule="auto"/>
      </w:pPr>
      <w:r>
        <w:t>3.</w:t>
      </w:r>
      <w:r>
        <w:tab/>
        <w:t>For a racecar driver</w:t>
      </w:r>
      <w:r w:rsidRPr="009758A6">
        <w:t xml:space="preserve">, the return is </w:t>
      </w:r>
      <w:r>
        <w:t xml:space="preserve">likely </w:t>
      </w:r>
      <w:r w:rsidRPr="009758A6">
        <w:t>the thrill of the experience</w:t>
      </w:r>
      <w:r>
        <w:t xml:space="preserve"> or of victory</w:t>
      </w:r>
      <w:r w:rsidRPr="009758A6">
        <w:t xml:space="preserve">. </w:t>
      </w:r>
    </w:p>
    <w:p w:rsidR="00D42C03" w:rsidRDefault="00D42C03" w:rsidP="00CE5BA9">
      <w:pPr>
        <w:pStyle w:val="TOC-1"/>
        <w:spacing w:line="240" w:lineRule="auto"/>
      </w:pPr>
      <w:r>
        <w:t>4.</w:t>
      </w:r>
      <w:r>
        <w:tab/>
      </w:r>
      <w:r w:rsidRPr="009758A6">
        <w:t>For an investor, the return is what the investment could earn—the additional</w:t>
      </w:r>
      <w:r>
        <w:t xml:space="preserve"> </w:t>
      </w:r>
      <w:r w:rsidRPr="009758A6">
        <w:t>money s/he could receive.</w:t>
      </w:r>
      <w:r>
        <w:t xml:space="preserve"> </w:t>
      </w:r>
    </w:p>
    <w:p w:rsidR="00D42C03" w:rsidRDefault="00D42C03" w:rsidP="00CE5BA9">
      <w:pPr>
        <w:pStyle w:val="TOC-A"/>
        <w:spacing w:line="240" w:lineRule="auto"/>
      </w:pPr>
      <w:r>
        <w:t>D.</w:t>
      </w:r>
      <w:r>
        <w:tab/>
        <w:t xml:space="preserve">People who face risk with a negative attitude are called </w:t>
      </w:r>
      <w:r>
        <w:rPr>
          <w:b/>
        </w:rPr>
        <w:t>risk-averse</w:t>
      </w:r>
      <w:r>
        <w:t xml:space="preserve">—for them, the potential return is often not worth the uncertainty or the possibility of loss. </w:t>
      </w:r>
    </w:p>
    <w:p w:rsidR="00D42C03" w:rsidRPr="00D42C03" w:rsidRDefault="00D42C03" w:rsidP="00CE5BA9">
      <w:pPr>
        <w:pStyle w:val="DiscussionGuide"/>
        <w:spacing w:after="0"/>
        <w:contextualSpacing w:val="0"/>
        <w:rPr>
          <w:rFonts w:asciiTheme="minorHAnsi" w:hAnsiTheme="minorHAnsi"/>
        </w:rPr>
      </w:pPr>
      <w:r>
        <w:rPr>
          <w:b/>
        </w:rPr>
        <w:t xml:space="preserve">ON THE WEB: </w:t>
      </w:r>
      <w:r>
        <w:t xml:space="preserve">Test your risk-taking attitude by taking CNN’s quiz at </w:t>
      </w:r>
      <w:hyperlink r:id="rId9" w:history="1">
        <w:r w:rsidRPr="00D42C03">
          <w:rPr>
            <w:rStyle w:val="Hyperlink"/>
            <w:rFonts w:asciiTheme="minorHAnsi" w:hAnsiTheme="minorHAnsi"/>
          </w:rPr>
          <w:t>http://edition.cnn.com/2008/BUSINESS/09/26/risk.quiz/index.html?cc=us&amp;selLanguage=en</w:t>
        </w:r>
      </w:hyperlink>
      <w:r w:rsidRPr="00D42C03">
        <w:rPr>
          <w:rFonts w:asciiTheme="minorHAnsi" w:hAnsiTheme="minorHAnsi"/>
        </w:rPr>
        <w:t xml:space="preserve">. </w:t>
      </w:r>
    </w:p>
    <w:p w:rsidR="002B170C" w:rsidRDefault="002B170C" w:rsidP="00CE5BA9">
      <w:pPr>
        <w:pStyle w:val="TOC-Bullet"/>
        <w:spacing w:after="0" w:line="240" w:lineRule="auto"/>
      </w:pPr>
    </w:p>
    <w:p w:rsidR="002B170C" w:rsidRPr="002B170C" w:rsidRDefault="002B170C" w:rsidP="00CE5BA9">
      <w:pPr>
        <w:pStyle w:val="DiscussionGuide"/>
        <w:spacing w:before="0"/>
        <w:contextualSpacing w:val="0"/>
      </w:pPr>
      <w:r>
        <w:rPr>
          <w:b/>
        </w:rPr>
        <w:t xml:space="preserve">DISCUSSION #2: </w:t>
      </w:r>
      <w:r>
        <w:t xml:space="preserve">Ask students if they are risk-tolerant or risk-averse. </w:t>
      </w:r>
      <w:r w:rsidR="005D7657">
        <w:br/>
      </w:r>
      <w:r>
        <w:t xml:space="preserve">What examples can they give to support this? </w:t>
      </w:r>
    </w:p>
    <w:p w:rsidR="00F515AE" w:rsidRPr="00F515AE" w:rsidRDefault="00F515AE" w:rsidP="00CE5BA9">
      <w:pPr>
        <w:pStyle w:val="TOC-Bullet"/>
        <w:spacing w:line="240" w:lineRule="auto"/>
        <w:ind w:left="0" w:firstLine="0"/>
        <w:rPr>
          <w:b w:val="0"/>
        </w:rPr>
      </w:pPr>
      <w:r>
        <w:rPr>
          <w:b w:val="0"/>
        </w:rPr>
        <w:t>(Slide 6)</w:t>
      </w:r>
    </w:p>
    <w:p w:rsidR="00C42FF4" w:rsidRDefault="00AB4085" w:rsidP="00CE5BA9">
      <w:pPr>
        <w:pStyle w:val="TOC-Bullet"/>
        <w:spacing w:line="240" w:lineRule="auto"/>
        <w:ind w:left="0" w:firstLine="0"/>
      </w:pPr>
      <w:r>
        <w:t>•</w:t>
      </w:r>
      <w:r>
        <w:tab/>
      </w:r>
      <w:r w:rsidR="00C42FF4" w:rsidRPr="009758A6">
        <w:t>Investors know they’re taking a risk when they</w:t>
      </w:r>
      <w:r w:rsidR="00C42FF4">
        <w:t xml:space="preserve"> invest. </w:t>
      </w:r>
    </w:p>
    <w:p w:rsidR="00C42FF4" w:rsidRDefault="00C42FF4" w:rsidP="00CE5BA9">
      <w:pPr>
        <w:pStyle w:val="TOC-A"/>
        <w:spacing w:line="240" w:lineRule="auto"/>
      </w:pPr>
      <w:r>
        <w:t>A.</w:t>
      </w:r>
      <w:r>
        <w:tab/>
        <w:t xml:space="preserve">They could lose money. </w:t>
      </w:r>
    </w:p>
    <w:p w:rsidR="002B170C" w:rsidRDefault="002B170C" w:rsidP="00CE5BA9">
      <w:pPr>
        <w:pStyle w:val="TOC-1"/>
        <w:spacing w:line="240" w:lineRule="auto"/>
      </w:pPr>
      <w:r>
        <w:t>1.</w:t>
      </w:r>
      <w:r>
        <w:tab/>
      </w:r>
      <w:r w:rsidR="00C42FF4" w:rsidRPr="009758A6">
        <w:t>They might not get bac</w:t>
      </w:r>
      <w:r>
        <w:t>k more than they’ve put in.</w:t>
      </w:r>
    </w:p>
    <w:p w:rsidR="00C42FF4" w:rsidRDefault="002B170C" w:rsidP="00CE5BA9">
      <w:pPr>
        <w:pStyle w:val="TOC-1"/>
        <w:spacing w:line="240" w:lineRule="auto"/>
      </w:pPr>
      <w:r>
        <w:t>2.</w:t>
      </w:r>
      <w:r>
        <w:tab/>
        <w:t>T</w:t>
      </w:r>
      <w:r w:rsidR="00C42FF4" w:rsidRPr="009758A6">
        <w:t xml:space="preserve">hey might lose everything they’ve invested. </w:t>
      </w:r>
    </w:p>
    <w:p w:rsidR="00C42FF4" w:rsidRDefault="002B170C" w:rsidP="00CE5BA9">
      <w:pPr>
        <w:pStyle w:val="TOC-A"/>
        <w:spacing w:line="240" w:lineRule="auto"/>
      </w:pPr>
      <w:r>
        <w:t>B</w:t>
      </w:r>
      <w:r w:rsidR="00C42FF4">
        <w:t>.</w:t>
      </w:r>
      <w:r w:rsidR="00C42FF4">
        <w:tab/>
      </w:r>
      <w:r w:rsidR="00C42FF4" w:rsidRPr="009758A6">
        <w:t>So, why</w:t>
      </w:r>
      <w:r w:rsidR="00C42FF4">
        <w:t xml:space="preserve"> </w:t>
      </w:r>
      <w:r w:rsidR="00C42FF4" w:rsidRPr="009758A6">
        <w:t xml:space="preserve">would anyone want to invest? </w:t>
      </w:r>
    </w:p>
    <w:p w:rsidR="00C42FF4" w:rsidRDefault="002B170C" w:rsidP="00CE5BA9">
      <w:pPr>
        <w:pStyle w:val="TOC-A"/>
        <w:spacing w:line="240" w:lineRule="auto"/>
      </w:pPr>
      <w:r>
        <w:t>C</w:t>
      </w:r>
      <w:r w:rsidR="00C42FF4">
        <w:t>.</w:t>
      </w:r>
      <w:r w:rsidR="00C42FF4">
        <w:tab/>
      </w:r>
      <w:r w:rsidR="00C42FF4" w:rsidRPr="009758A6">
        <w:t xml:space="preserve">For the earnings, pure and simple. </w:t>
      </w:r>
    </w:p>
    <w:p w:rsidR="00C42FF4" w:rsidRDefault="002B170C" w:rsidP="00CE5BA9">
      <w:pPr>
        <w:pStyle w:val="TOC-A"/>
        <w:spacing w:line="240" w:lineRule="auto"/>
      </w:pPr>
      <w:r>
        <w:t>D</w:t>
      </w:r>
      <w:r w:rsidR="00C42FF4">
        <w:t>.</w:t>
      </w:r>
      <w:r w:rsidR="00C42FF4">
        <w:tab/>
      </w:r>
      <w:r w:rsidR="00C42FF4" w:rsidRPr="009758A6">
        <w:t>Accepting a level of risk is just part of investing.</w:t>
      </w:r>
    </w:p>
    <w:p w:rsidR="00444B1D" w:rsidRDefault="00444B1D">
      <w:pPr>
        <w:spacing w:after="0" w:line="240" w:lineRule="auto"/>
        <w:rPr>
          <w:b/>
          <w:bCs/>
          <w:color w:val="000000"/>
          <w:sz w:val="24"/>
          <w:szCs w:val="24"/>
        </w:rPr>
      </w:pPr>
      <w:r>
        <w:br w:type="page"/>
      </w:r>
    </w:p>
    <w:p w:rsidR="00444B1D" w:rsidRDefault="004158FC" w:rsidP="00444B1D">
      <w:pPr>
        <w:pStyle w:val="TOC-Bullet"/>
        <w:spacing w:before="40" w:after="0" w:line="240" w:lineRule="auto"/>
        <w:rPr>
          <w:rFonts w:ascii="Cambria" w:hAnsi="Cambria"/>
          <w:b w:val="0"/>
          <w:sz w:val="20"/>
          <w:szCs w:val="20"/>
        </w:rPr>
      </w:pPr>
      <w:r>
        <w:rPr>
          <w:rFonts w:ascii="Cambria" w:hAnsi="Cambria"/>
          <w:noProof/>
        </w:rPr>
        <w:lastRenderedPageBreak/>
        <w:pict>
          <v:rect id="_x0000_s1100" style="position:absolute;left:0;text-align:left;margin-left:0;margin-top:11.5pt;width:124.5pt;height:3.55pt;z-index:-251567104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101" style="position:absolute;left:0;text-align:left;margin-left:0;margin-top:9.75pt;width:488.25pt;height:1.75pt;z-index:251750400" o:hrstd="t" o:hrnoshade="t" o:hr="t" fillcolor="black" stroked="f">
            <w10:wrap type="square"/>
          </v:rect>
        </w:pict>
      </w:r>
      <w:r w:rsidR="00444B1D" w:rsidRPr="00444B1D">
        <w:rPr>
          <w:rFonts w:ascii="Cambria" w:hAnsi="Cambria" w:cs="Calibri"/>
          <w:sz w:val="28"/>
          <w:szCs w:val="28"/>
        </w:rPr>
        <w:t>DISCUSSION GUIDE</w:t>
      </w:r>
      <w:r w:rsidR="00444B1D">
        <w:rPr>
          <w:rFonts w:ascii="Cambria" w:hAnsi="Cambria"/>
          <w:b w:val="0"/>
          <w:sz w:val="28"/>
          <w:szCs w:val="28"/>
        </w:rPr>
        <w:t xml:space="preserve"> </w:t>
      </w:r>
      <w:r w:rsidR="00444B1D" w:rsidRPr="00444B1D">
        <w:rPr>
          <w:rFonts w:ascii="Cambria" w:hAnsi="Cambria"/>
          <w:b w:val="0"/>
          <w:sz w:val="20"/>
          <w:szCs w:val="20"/>
        </w:rPr>
        <w:t>(Obj. A, cont’d)</w:t>
      </w:r>
    </w:p>
    <w:p w:rsidR="00444B1D" w:rsidRPr="00444B1D" w:rsidRDefault="00444B1D" w:rsidP="00444B1D">
      <w:pPr>
        <w:pStyle w:val="TOC-Bullet"/>
        <w:spacing w:after="0" w:line="240" w:lineRule="auto"/>
        <w:rPr>
          <w:rFonts w:asciiTheme="minorHAnsi" w:hAnsiTheme="minorHAnsi"/>
          <w:b w:val="0"/>
        </w:rPr>
      </w:pPr>
    </w:p>
    <w:p w:rsidR="00033FC9" w:rsidRDefault="00B40FA1" w:rsidP="00444B1D">
      <w:pPr>
        <w:pStyle w:val="TOC-Bullet"/>
        <w:spacing w:line="240" w:lineRule="auto"/>
      </w:pPr>
      <w:r>
        <w:t>•</w:t>
      </w:r>
      <w:r>
        <w:tab/>
      </w:r>
      <w:r w:rsidR="00033FC9">
        <w:t>How do investors know how much risk they can handle?</w:t>
      </w:r>
    </w:p>
    <w:p w:rsidR="00033FC9" w:rsidRDefault="00033FC9" w:rsidP="00CE5BA9">
      <w:pPr>
        <w:pStyle w:val="TOC-A"/>
        <w:spacing w:line="240" w:lineRule="auto"/>
      </w:pPr>
      <w:r>
        <w:t>A.</w:t>
      </w:r>
      <w:r>
        <w:tab/>
        <w:t>If you’re an investor and</w:t>
      </w:r>
      <w:r w:rsidRPr="00843051">
        <w:t xml:space="preserve"> want the potential of a high return, you accept a high risk. </w:t>
      </w:r>
    </w:p>
    <w:p w:rsidR="00033FC9" w:rsidRPr="00843051" w:rsidRDefault="00033FC9" w:rsidP="00CE5BA9">
      <w:pPr>
        <w:pStyle w:val="TOC-A"/>
        <w:spacing w:line="240" w:lineRule="auto"/>
      </w:pPr>
      <w:r>
        <w:t>B.</w:t>
      </w:r>
      <w:r>
        <w:tab/>
      </w:r>
      <w:r w:rsidRPr="00843051">
        <w:t>If you can’t handle a high risk, you select a m</w:t>
      </w:r>
      <w:r w:rsidR="000F30C2">
        <w:t>oderate- or low-risk investment</w:t>
      </w:r>
      <w:r w:rsidRPr="00843051">
        <w:t xml:space="preserve"> instead—</w:t>
      </w:r>
      <w:r w:rsidR="00E45FA1">
        <w:br/>
      </w:r>
      <w:r w:rsidRPr="00843051">
        <w:t xml:space="preserve">with the understanding that taking a lower risk brings you the potential of a lower return, </w:t>
      </w:r>
      <w:r w:rsidR="00E45FA1">
        <w:br/>
      </w:r>
      <w:r w:rsidRPr="00843051">
        <w:t>in general.</w:t>
      </w:r>
    </w:p>
    <w:p w:rsidR="00033FC9" w:rsidRDefault="00033FC9" w:rsidP="00CE5BA9">
      <w:pPr>
        <w:pStyle w:val="TOC-A"/>
        <w:spacing w:line="240" w:lineRule="auto"/>
      </w:pPr>
      <w:r>
        <w:t>C.</w:t>
      </w:r>
      <w:r>
        <w:tab/>
        <w:t>Three things tend to determine how much risk you can handle:</w:t>
      </w:r>
    </w:p>
    <w:p w:rsidR="00033FC9" w:rsidRDefault="00033FC9" w:rsidP="00CE5BA9">
      <w:pPr>
        <w:pStyle w:val="TOC-1"/>
        <w:spacing w:line="240" w:lineRule="auto"/>
      </w:pPr>
      <w:r>
        <w:t>1.</w:t>
      </w:r>
      <w:r>
        <w:tab/>
        <w:t>What you want to accomplish</w:t>
      </w:r>
    </w:p>
    <w:p w:rsidR="00033FC9" w:rsidRDefault="00033FC9" w:rsidP="00CE5BA9">
      <w:pPr>
        <w:pStyle w:val="TOC-1"/>
        <w:spacing w:line="240" w:lineRule="auto"/>
      </w:pPr>
      <w:r>
        <w:t>2.</w:t>
      </w:r>
      <w:r>
        <w:tab/>
        <w:t>H</w:t>
      </w:r>
      <w:r w:rsidRPr="00843051">
        <w:t>ow much time you ha</w:t>
      </w:r>
      <w:r>
        <w:t>ve to accomplish it</w:t>
      </w:r>
    </w:p>
    <w:p w:rsidR="00033FC9" w:rsidRDefault="00033FC9" w:rsidP="00CE5BA9">
      <w:pPr>
        <w:pStyle w:val="TOC-1"/>
        <w:spacing w:line="240" w:lineRule="auto"/>
      </w:pPr>
      <w:r>
        <w:t>3.</w:t>
      </w:r>
      <w:r>
        <w:tab/>
        <w:t>Your personality</w:t>
      </w:r>
    </w:p>
    <w:p w:rsidR="00033FC9" w:rsidRDefault="00033FC9" w:rsidP="00CE5BA9">
      <w:pPr>
        <w:pStyle w:val="TOC-A"/>
        <w:spacing w:line="240" w:lineRule="auto"/>
      </w:pPr>
      <w:r>
        <w:t>D.</w:t>
      </w:r>
      <w:r>
        <w:tab/>
        <w:t xml:space="preserve">Let’s say your financial goals are to buy a house and to save for your retirement. </w:t>
      </w:r>
    </w:p>
    <w:p w:rsidR="00033FC9" w:rsidRDefault="00033FC9" w:rsidP="00CE5BA9">
      <w:pPr>
        <w:pStyle w:val="TOC-1"/>
        <w:spacing w:line="240" w:lineRule="auto"/>
      </w:pPr>
      <w:r>
        <w:t>1.</w:t>
      </w:r>
      <w:r>
        <w:tab/>
      </w:r>
      <w:r w:rsidRPr="00843051">
        <w:t>If you’re in your teens or twenties, preparing for</w:t>
      </w:r>
      <w:r>
        <w:t xml:space="preserve"> </w:t>
      </w:r>
      <w:r w:rsidRPr="00843051">
        <w:t>retirement is a long-term goal, while saving for</w:t>
      </w:r>
      <w:r>
        <w:t xml:space="preserve"> </w:t>
      </w:r>
      <w:r w:rsidRPr="00843051">
        <w:t xml:space="preserve">a down payment </w:t>
      </w:r>
      <w:r>
        <w:t xml:space="preserve">on a house </w:t>
      </w:r>
      <w:r w:rsidRPr="00843051">
        <w:t xml:space="preserve">is something you could do in just a few years. </w:t>
      </w:r>
    </w:p>
    <w:p w:rsidR="00033FC9" w:rsidRDefault="00033FC9" w:rsidP="00CE5BA9">
      <w:pPr>
        <w:pStyle w:val="TOC-1"/>
        <w:spacing w:line="240" w:lineRule="auto"/>
      </w:pPr>
      <w:r>
        <w:t>2.</w:t>
      </w:r>
      <w:r>
        <w:tab/>
      </w:r>
      <w:r w:rsidRPr="00843051">
        <w:t>This</w:t>
      </w:r>
      <w:r>
        <w:t xml:space="preserve"> </w:t>
      </w:r>
      <w:r w:rsidRPr="00843051">
        <w:t>means that for your retirement investment, you might take a little</w:t>
      </w:r>
      <w:r>
        <w:t xml:space="preserve"> </w:t>
      </w:r>
      <w:r w:rsidRPr="00843051">
        <w:t xml:space="preserve">more risk—because you don’t need the money right away. </w:t>
      </w:r>
    </w:p>
    <w:p w:rsidR="00033FC9" w:rsidRDefault="00033FC9" w:rsidP="00CE5BA9">
      <w:pPr>
        <w:pStyle w:val="TOC-1"/>
        <w:spacing w:line="240" w:lineRule="auto"/>
      </w:pPr>
      <w:r>
        <w:t>3.</w:t>
      </w:r>
      <w:r>
        <w:tab/>
      </w:r>
      <w:r w:rsidRPr="00843051">
        <w:t>For</w:t>
      </w:r>
      <w:r>
        <w:t xml:space="preserve"> </w:t>
      </w:r>
      <w:r w:rsidRPr="00843051">
        <w:t xml:space="preserve">your down payment, however, you wouldn’t </w:t>
      </w:r>
      <w:r>
        <w:t xml:space="preserve">want to </w:t>
      </w:r>
      <w:r w:rsidRPr="00843051">
        <w:t>risk what little you have so</w:t>
      </w:r>
      <w:r>
        <w:t xml:space="preserve"> </w:t>
      </w:r>
      <w:r w:rsidRPr="00843051">
        <w:t xml:space="preserve">far—because you’re going to need the money in the near future. </w:t>
      </w:r>
    </w:p>
    <w:p w:rsidR="00F9489D" w:rsidRDefault="00F9489D" w:rsidP="00CE5BA9">
      <w:pPr>
        <w:pStyle w:val="TOC-A"/>
        <w:spacing w:line="240" w:lineRule="auto"/>
      </w:pPr>
      <w:r>
        <w:t>E.</w:t>
      </w:r>
      <w:r>
        <w:tab/>
        <w:t>Your goals and timetable</w:t>
      </w:r>
      <w:r w:rsidRPr="00843051">
        <w:t xml:space="preserve"> are not the only determining factors</w:t>
      </w:r>
      <w:r>
        <w:t xml:space="preserve"> of how much risk you can </w:t>
      </w:r>
      <w:r w:rsidR="00894907">
        <w:br/>
      </w:r>
      <w:r>
        <w:t>tolerate, however</w:t>
      </w:r>
      <w:r w:rsidRPr="00843051">
        <w:t>.</w:t>
      </w:r>
      <w:r>
        <w:t xml:space="preserve"> </w:t>
      </w:r>
    </w:p>
    <w:p w:rsidR="00F9489D" w:rsidRDefault="00F9489D" w:rsidP="00CE5BA9">
      <w:pPr>
        <w:pStyle w:val="TOC-1"/>
        <w:spacing w:line="240" w:lineRule="auto"/>
      </w:pPr>
      <w:r>
        <w:t>1.</w:t>
      </w:r>
      <w:r>
        <w:tab/>
      </w:r>
      <w:r w:rsidRPr="00843051">
        <w:t xml:space="preserve">If you have a personality that is uncomfortable with risk, you might not care how much time is involved. </w:t>
      </w:r>
    </w:p>
    <w:p w:rsidR="00F9489D" w:rsidRPr="007A03DD" w:rsidRDefault="00F9489D" w:rsidP="00CE5BA9">
      <w:pPr>
        <w:pStyle w:val="TOC-1"/>
        <w:spacing w:line="240" w:lineRule="auto"/>
      </w:pPr>
      <w:r>
        <w:t>2.</w:t>
      </w:r>
      <w:r>
        <w:tab/>
      </w:r>
      <w:r w:rsidRPr="00843051">
        <w:t xml:space="preserve">You might be willing to sacrifice the reward you </w:t>
      </w:r>
      <w:r w:rsidRPr="00843051">
        <w:rPr>
          <w:i/>
          <w:iCs/>
        </w:rPr>
        <w:t xml:space="preserve">could </w:t>
      </w:r>
      <w:r w:rsidRPr="00843051">
        <w:t>gain in the future for the</w:t>
      </w:r>
      <w:r>
        <w:t xml:space="preserve"> </w:t>
      </w:r>
      <w:r w:rsidRPr="00843051">
        <w:t xml:space="preserve">certainty you have </w:t>
      </w:r>
      <w:r w:rsidRPr="00843051">
        <w:rPr>
          <w:i/>
          <w:iCs/>
        </w:rPr>
        <w:t>right now.</w:t>
      </w:r>
    </w:p>
    <w:p w:rsidR="00F9489D" w:rsidRDefault="00F9489D" w:rsidP="00CE5BA9">
      <w:pPr>
        <w:pStyle w:val="TOC-A"/>
        <w:spacing w:line="240" w:lineRule="auto"/>
      </w:pPr>
      <w:r>
        <w:t>F.</w:t>
      </w:r>
      <w:r>
        <w:tab/>
      </w:r>
      <w:r w:rsidRPr="00843051">
        <w:t xml:space="preserve">Investors who try to avoid risk are mainly interested in protecting their initial investments—and they should be! </w:t>
      </w:r>
    </w:p>
    <w:p w:rsidR="00F9489D" w:rsidRDefault="00F9489D" w:rsidP="00CE5BA9">
      <w:pPr>
        <w:pStyle w:val="TOC-1"/>
        <w:spacing w:line="240" w:lineRule="auto"/>
      </w:pPr>
      <w:r>
        <w:t>1.</w:t>
      </w:r>
      <w:r>
        <w:tab/>
      </w:r>
      <w:r w:rsidRPr="00843051">
        <w:t>To “grow” your money, you need to make sure that what you</w:t>
      </w:r>
      <w:r>
        <w:t>’ve invested</w:t>
      </w:r>
      <w:r w:rsidRPr="00843051">
        <w:t xml:space="preserve"> will remain safe. </w:t>
      </w:r>
    </w:p>
    <w:p w:rsidR="00F9489D" w:rsidRDefault="00F9489D" w:rsidP="00CE5BA9">
      <w:pPr>
        <w:pStyle w:val="TOC-1"/>
        <w:spacing w:line="240" w:lineRule="auto"/>
      </w:pPr>
      <w:r>
        <w:t>2.</w:t>
      </w:r>
      <w:r>
        <w:tab/>
      </w:r>
      <w:r w:rsidRPr="00843051">
        <w:t xml:space="preserve">Before you </w:t>
      </w:r>
      <w:r>
        <w:t>choose a specific investment</w:t>
      </w:r>
      <w:r w:rsidRPr="00843051">
        <w:t xml:space="preserve">, consider how </w:t>
      </w:r>
      <w:r w:rsidRPr="00843051">
        <w:rPr>
          <w:i/>
          <w:iCs/>
        </w:rPr>
        <w:t xml:space="preserve">likely </w:t>
      </w:r>
      <w:r w:rsidRPr="00843051">
        <w:t xml:space="preserve">it is that you’ll lose </w:t>
      </w:r>
      <w:r>
        <w:t>what you initially put in</w:t>
      </w:r>
      <w:r w:rsidRPr="00843051">
        <w:t xml:space="preserve">. </w:t>
      </w:r>
    </w:p>
    <w:p w:rsidR="00F9489D" w:rsidRDefault="00F9489D" w:rsidP="00CE5BA9">
      <w:pPr>
        <w:pStyle w:val="TOC-1"/>
        <w:spacing w:line="240" w:lineRule="auto"/>
      </w:pPr>
      <w:r>
        <w:t>3.</w:t>
      </w:r>
      <w:r>
        <w:tab/>
      </w:r>
      <w:r w:rsidRPr="00843051">
        <w:t>W</w:t>
      </w:r>
      <w:r>
        <w:t>hen there’s a good chance you may</w:t>
      </w:r>
      <w:r w:rsidRPr="00843051">
        <w:t xml:space="preserve"> lose what you’ve</w:t>
      </w:r>
      <w:r>
        <w:t xml:space="preserve"> </w:t>
      </w:r>
      <w:r w:rsidRPr="00843051">
        <w:t xml:space="preserve">invested, the risk is “high.” </w:t>
      </w:r>
    </w:p>
    <w:p w:rsidR="00F9489D" w:rsidRDefault="00F9489D" w:rsidP="00CE5BA9">
      <w:pPr>
        <w:pStyle w:val="TOC-1"/>
        <w:spacing w:line="240" w:lineRule="auto"/>
      </w:pPr>
      <w:r>
        <w:t>4.</w:t>
      </w:r>
      <w:r>
        <w:tab/>
      </w:r>
      <w:r w:rsidRPr="00843051">
        <w:t xml:space="preserve">When there’s a small chance (or no chance) that you’ll lose what you’ve invested, </w:t>
      </w:r>
      <w:r w:rsidR="00894907">
        <w:br/>
      </w:r>
      <w:r w:rsidRPr="00843051">
        <w:t xml:space="preserve">the risk is “low.” </w:t>
      </w:r>
    </w:p>
    <w:p w:rsidR="00F9489D" w:rsidRPr="00F9489D" w:rsidRDefault="00F9489D" w:rsidP="00CE5BA9">
      <w:pPr>
        <w:pStyle w:val="TOC-1"/>
        <w:spacing w:line="240" w:lineRule="auto"/>
      </w:pPr>
      <w:r>
        <w:t>5.</w:t>
      </w:r>
      <w:r>
        <w:tab/>
      </w:r>
      <w:r w:rsidRPr="00843051">
        <w:t>Higher risks usually bring higher returns.</w:t>
      </w:r>
    </w:p>
    <w:p w:rsidR="001338E2" w:rsidRPr="001338E2" w:rsidRDefault="00F9489D" w:rsidP="001338E2">
      <w:pPr>
        <w:pStyle w:val="DiscussionGuide"/>
        <w:rPr>
          <w:rFonts w:asciiTheme="minorHAnsi" w:hAnsiTheme="minorHAnsi"/>
        </w:rPr>
      </w:pPr>
      <w:r>
        <w:rPr>
          <w:b/>
        </w:rPr>
        <w:t xml:space="preserve">ON THE WEB: </w:t>
      </w:r>
      <w:r>
        <w:t xml:space="preserve">For a more in-depth look at investment risk and return, read Ted Schwartz’s column “What Investors Must Know about Risk and Return” at </w:t>
      </w:r>
      <w:hyperlink r:id="rId10" w:history="1">
        <w:r w:rsidRPr="00F9489D">
          <w:rPr>
            <w:rStyle w:val="Hyperlink"/>
            <w:rFonts w:asciiTheme="minorHAnsi" w:hAnsiTheme="minorHAnsi"/>
          </w:rPr>
          <w:t>http://abcnews.go.com/Business/investors-risk-return/story?id=20357473</w:t>
        </w:r>
      </w:hyperlink>
      <w:r w:rsidRPr="00F9489D">
        <w:rPr>
          <w:rFonts w:asciiTheme="minorHAnsi" w:hAnsiTheme="minorHAnsi"/>
        </w:rPr>
        <w:t xml:space="preserve">. </w:t>
      </w:r>
      <w:r w:rsidR="001338E2">
        <w:rPr>
          <w:rFonts w:asciiTheme="minorHAnsi" w:hAnsiTheme="minorHAnsi"/>
        </w:rPr>
        <w:br w:type="page"/>
      </w:r>
    </w:p>
    <w:p w:rsidR="00F9489D" w:rsidRDefault="004158FC" w:rsidP="001338E2">
      <w:pPr>
        <w:spacing w:before="40"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</w:rPr>
        <w:lastRenderedPageBreak/>
        <w:pict>
          <v:rect id="_x0000_s1102" style="position:absolute;margin-left:0;margin-top:11.5pt;width:124.5pt;height:3.55pt;z-index:-251564032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103" style="position:absolute;margin-left:0;margin-top:9.75pt;width:488.25pt;height:1.75pt;z-index:251753472" o:hrstd="t" o:hrnoshade="t" o:hr="t" fillcolor="black" stroked="f">
            <w10:wrap type="square"/>
          </v:rect>
        </w:pict>
      </w:r>
      <w:r w:rsidR="001338E2" w:rsidRPr="00B07D27">
        <w:rPr>
          <w:rFonts w:ascii="Cambria" w:hAnsi="Cambria" w:cs="Calibri"/>
          <w:b/>
          <w:sz w:val="28"/>
          <w:szCs w:val="28"/>
        </w:rPr>
        <w:t>DISCUSSION GUIDE</w:t>
      </w:r>
      <w:r w:rsidR="001338E2">
        <w:rPr>
          <w:rFonts w:ascii="Cambria" w:hAnsi="Cambria"/>
          <w:b/>
          <w:sz w:val="28"/>
          <w:szCs w:val="28"/>
        </w:rPr>
        <w:t xml:space="preserve"> </w:t>
      </w:r>
      <w:r w:rsidR="001338E2" w:rsidRPr="00365E64">
        <w:rPr>
          <w:rFonts w:ascii="Cambria" w:hAnsi="Cambria"/>
          <w:sz w:val="20"/>
          <w:szCs w:val="20"/>
        </w:rPr>
        <w:t>(</w:t>
      </w:r>
      <w:r w:rsidR="001338E2">
        <w:rPr>
          <w:rFonts w:ascii="Cambria" w:hAnsi="Cambria"/>
          <w:sz w:val="20"/>
          <w:szCs w:val="20"/>
        </w:rPr>
        <w:t xml:space="preserve">Obj. A, </w:t>
      </w:r>
      <w:r w:rsidR="001338E2" w:rsidRPr="00365E64">
        <w:rPr>
          <w:rFonts w:ascii="Cambria" w:hAnsi="Cambria"/>
          <w:sz w:val="20"/>
          <w:szCs w:val="20"/>
        </w:rPr>
        <w:t>cont’d)</w:t>
      </w:r>
    </w:p>
    <w:p w:rsidR="001338E2" w:rsidRDefault="001338E2" w:rsidP="001338E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0147C" w:rsidRPr="001338E2" w:rsidRDefault="00F0147C" w:rsidP="00F0147C">
      <w:pPr>
        <w:spacing w:after="12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(Slide 7)</w:t>
      </w:r>
    </w:p>
    <w:p w:rsidR="00E04ADE" w:rsidRDefault="0029397F" w:rsidP="00CE5BA9">
      <w:pPr>
        <w:pStyle w:val="TOC-Bullet"/>
        <w:spacing w:line="240" w:lineRule="auto"/>
      </w:pPr>
      <w:r>
        <w:t>•</w:t>
      </w:r>
      <w:r>
        <w:tab/>
      </w:r>
      <w:r w:rsidR="00E04ADE">
        <w:t>One way to put</w:t>
      </w:r>
      <w:r w:rsidR="00E04ADE" w:rsidRPr="00316D2B">
        <w:t xml:space="preserve"> your investment risk in perspective is to look at the risk pyramid, a graphic way of comparing investments. </w:t>
      </w:r>
    </w:p>
    <w:p w:rsidR="00E04ADE" w:rsidRDefault="00E04ADE" w:rsidP="00CE5BA9">
      <w:pPr>
        <w:pStyle w:val="TOC-A"/>
        <w:spacing w:line="240" w:lineRule="auto"/>
      </w:pPr>
      <w:r>
        <w:t>A.</w:t>
      </w:r>
      <w:r>
        <w:tab/>
      </w:r>
      <w:r w:rsidRPr="00316D2B">
        <w:t xml:space="preserve">With high-, moderate-, and low-risk categories, the pyramid helps you to see which </w:t>
      </w:r>
      <w:r w:rsidR="00894907">
        <w:br/>
      </w:r>
      <w:r w:rsidRPr="00316D2B">
        <w:t xml:space="preserve">investments are more or less risky than others. </w:t>
      </w:r>
    </w:p>
    <w:p w:rsidR="00E04ADE" w:rsidRPr="00316D2B" w:rsidRDefault="00E04ADE" w:rsidP="00CE5BA9">
      <w:pPr>
        <w:pStyle w:val="TOC-A"/>
        <w:spacing w:line="240" w:lineRule="auto"/>
      </w:pPr>
      <w:r>
        <w:t>B.</w:t>
      </w:r>
      <w:r>
        <w:tab/>
      </w:r>
      <w:r w:rsidRPr="00316D2B">
        <w:t>N</w:t>
      </w:r>
      <w:r>
        <w:t xml:space="preserve">ear the peak are the most risky </w:t>
      </w:r>
      <w:proofErr w:type="gramStart"/>
      <w:r w:rsidRPr="00316D2B">
        <w:t>investments,</w:t>
      </w:r>
      <w:proofErr w:type="gramEnd"/>
      <w:r w:rsidRPr="00316D2B">
        <w:t xml:space="preserve"> while at the bas</w:t>
      </w:r>
      <w:r>
        <w:t xml:space="preserve">e are the most reliable </w:t>
      </w:r>
      <w:r w:rsidR="00894907">
        <w:br/>
      </w:r>
      <w:r>
        <w:t>returns.</w:t>
      </w:r>
    </w:p>
    <w:p w:rsidR="00E04ADE" w:rsidRDefault="00E04ADE" w:rsidP="00CE5BA9">
      <w:pPr>
        <w:pStyle w:val="TOC-A"/>
        <w:spacing w:line="240" w:lineRule="auto"/>
      </w:pPr>
      <w:r>
        <w:t>C.</w:t>
      </w:r>
      <w:r>
        <w:tab/>
      </w:r>
      <w:r w:rsidRPr="00316D2B">
        <w:t xml:space="preserve">If an investment you’re considering is located near the middle of the pyramid—but you think you can handle more risk—you might select an investment closer to the peak. </w:t>
      </w:r>
    </w:p>
    <w:p w:rsidR="00E04ADE" w:rsidRDefault="00E04ADE" w:rsidP="00CE5BA9">
      <w:pPr>
        <w:pStyle w:val="TOC-A"/>
        <w:spacing w:line="240" w:lineRule="auto"/>
      </w:pPr>
      <w:r>
        <w:t>D.</w:t>
      </w:r>
      <w:r>
        <w:tab/>
      </w:r>
      <w:r w:rsidRPr="00316D2B">
        <w:t xml:space="preserve">If you feel that you can’t afford any large losses right now, you might choose an investment closer to the base. </w:t>
      </w:r>
    </w:p>
    <w:p w:rsidR="00E04ADE" w:rsidRDefault="00E04ADE" w:rsidP="00CE5BA9">
      <w:pPr>
        <w:pStyle w:val="TOC-A"/>
        <w:spacing w:line="240" w:lineRule="auto"/>
      </w:pPr>
      <w:r>
        <w:t>E.</w:t>
      </w:r>
      <w:r>
        <w:tab/>
      </w:r>
      <w:r w:rsidRPr="00316D2B">
        <w:t xml:space="preserve">When you visualize how likely it is that you’ll receive a particular return, you </w:t>
      </w:r>
      <w:r>
        <w:t xml:space="preserve">can see which selection is the best choice to </w:t>
      </w:r>
      <w:r w:rsidRPr="00316D2B">
        <w:t>move you toward your goal.</w:t>
      </w:r>
    </w:p>
    <w:p w:rsidR="002B170C" w:rsidRPr="002B170C" w:rsidRDefault="002B170C" w:rsidP="00CE5BA9">
      <w:pPr>
        <w:pStyle w:val="DiscussionGuide"/>
      </w:pPr>
      <w:r>
        <w:rPr>
          <w:b/>
        </w:rPr>
        <w:t xml:space="preserve">DISCUSSION #3: </w:t>
      </w:r>
      <w:r>
        <w:t xml:space="preserve">Show students the risk pyramid graphic and ask them if they recognize any of the investments on it. </w:t>
      </w:r>
    </w:p>
    <w:p w:rsidR="0061572A" w:rsidRPr="0061572A" w:rsidRDefault="0061572A" w:rsidP="00CE5BA9">
      <w:pPr>
        <w:pStyle w:val="TOC-Bullet"/>
        <w:spacing w:line="240" w:lineRule="auto"/>
        <w:rPr>
          <w:b w:val="0"/>
        </w:rPr>
      </w:pPr>
      <w:r>
        <w:rPr>
          <w:b w:val="0"/>
        </w:rPr>
        <w:t>(Slide 8)</w:t>
      </w:r>
    </w:p>
    <w:p w:rsidR="00BC51FC" w:rsidRDefault="00DE4846" w:rsidP="00CE5BA9">
      <w:pPr>
        <w:pStyle w:val="TOC-Bullet"/>
        <w:spacing w:line="240" w:lineRule="auto"/>
      </w:pPr>
      <w:r>
        <w:t>•</w:t>
      </w:r>
      <w:r>
        <w:tab/>
      </w:r>
      <w:r w:rsidR="00BC51FC" w:rsidRPr="00013449">
        <w:t xml:space="preserve">Right now, you could select from almost any number of investment opportunities to make your money work for you. </w:t>
      </w:r>
    </w:p>
    <w:p w:rsidR="00BC51FC" w:rsidRDefault="00BC51FC" w:rsidP="00CE5BA9">
      <w:pPr>
        <w:pStyle w:val="TOC-A"/>
        <w:spacing w:line="240" w:lineRule="auto"/>
      </w:pPr>
      <w:r>
        <w:t>A.</w:t>
      </w:r>
      <w:r>
        <w:tab/>
      </w:r>
      <w:r w:rsidRPr="00013449">
        <w:t xml:space="preserve">These opportunities are called </w:t>
      </w:r>
      <w:r w:rsidRPr="00013449">
        <w:rPr>
          <w:b/>
          <w:bCs/>
        </w:rPr>
        <w:t>securities</w:t>
      </w:r>
      <w:r w:rsidRPr="00013449">
        <w:t>—the legal lending or owning</w:t>
      </w:r>
      <w:r>
        <w:t xml:space="preserve"> </w:t>
      </w:r>
      <w:r w:rsidRPr="00013449">
        <w:t xml:space="preserve">agreements between individuals, businesses, or governments. </w:t>
      </w:r>
    </w:p>
    <w:p w:rsidR="00BC51FC" w:rsidRDefault="00BC51FC" w:rsidP="00CE5BA9">
      <w:pPr>
        <w:pStyle w:val="TOC-A"/>
        <w:spacing w:line="240" w:lineRule="auto"/>
      </w:pPr>
      <w:r>
        <w:t>B.</w:t>
      </w:r>
      <w:r>
        <w:tab/>
      </w:r>
      <w:r w:rsidRPr="00013449">
        <w:t xml:space="preserve">Since there are </w:t>
      </w:r>
      <w:r>
        <w:t>many different types of</w:t>
      </w:r>
      <w:r w:rsidRPr="00013449">
        <w:t xml:space="preserve"> securities, you might find it helpful to separate them into “lending” and “owning” categories. </w:t>
      </w:r>
    </w:p>
    <w:p w:rsidR="00BC51FC" w:rsidRPr="00013449" w:rsidRDefault="00BC51FC" w:rsidP="00CE5BA9">
      <w:pPr>
        <w:pStyle w:val="TOC-A"/>
        <w:spacing w:line="240" w:lineRule="auto"/>
      </w:pPr>
      <w:r>
        <w:t>C.</w:t>
      </w:r>
      <w:r>
        <w:tab/>
      </w:r>
      <w:r w:rsidRPr="00013449">
        <w:t>These categories are sometimes referred to as “debt” and “equity.”</w:t>
      </w:r>
    </w:p>
    <w:p w:rsidR="00BC51FC" w:rsidRDefault="00DE4846" w:rsidP="00CE5BA9">
      <w:pPr>
        <w:pStyle w:val="TOC-Bullet"/>
        <w:spacing w:before="240" w:line="240" w:lineRule="auto"/>
        <w:ind w:left="0" w:firstLine="0"/>
      </w:pPr>
      <w:r>
        <w:t>•</w:t>
      </w:r>
      <w:r>
        <w:tab/>
      </w:r>
      <w:r w:rsidR="00BC51FC" w:rsidRPr="00013449">
        <w:t xml:space="preserve">Investors who can’t handle much risk put their money into lending investments. </w:t>
      </w:r>
    </w:p>
    <w:p w:rsidR="00BC51FC" w:rsidRPr="00013449" w:rsidRDefault="00BC51FC" w:rsidP="00CE5BA9">
      <w:pPr>
        <w:pStyle w:val="TOC-A"/>
        <w:spacing w:line="240" w:lineRule="auto"/>
      </w:pPr>
      <w:r>
        <w:t>A.</w:t>
      </w:r>
      <w:r>
        <w:tab/>
      </w:r>
      <w:r w:rsidRPr="00013449">
        <w:t xml:space="preserve">With a </w:t>
      </w:r>
      <w:r w:rsidRPr="00013449">
        <w:rPr>
          <w:b/>
          <w:bCs/>
        </w:rPr>
        <w:t xml:space="preserve">lending investment, </w:t>
      </w:r>
      <w:r w:rsidRPr="00013449">
        <w:t>you allow someone to borrow your money for a period of time—for a price.</w:t>
      </w:r>
    </w:p>
    <w:p w:rsidR="00BC51FC" w:rsidRDefault="00BC51FC" w:rsidP="00CE5BA9">
      <w:pPr>
        <w:pStyle w:val="TOC-A"/>
        <w:spacing w:line="240" w:lineRule="auto"/>
      </w:pPr>
      <w:r>
        <w:t>B.</w:t>
      </w:r>
      <w:r>
        <w:tab/>
      </w:r>
      <w:r w:rsidRPr="00013449">
        <w:t xml:space="preserve">The extra money you receive provides the motivation for lending. </w:t>
      </w:r>
    </w:p>
    <w:p w:rsidR="00BC51FC" w:rsidRPr="00013449" w:rsidRDefault="00BC51FC" w:rsidP="00CE5BA9">
      <w:pPr>
        <w:pStyle w:val="TOC-A"/>
        <w:spacing w:line="240" w:lineRule="auto"/>
      </w:pPr>
      <w:r>
        <w:t>C.</w:t>
      </w:r>
      <w:r>
        <w:tab/>
      </w:r>
      <w:r w:rsidRPr="00013449">
        <w:t>Examples of lending investments are savings accounts, money market accounts, certificates of deposit, and bonds.</w:t>
      </w:r>
    </w:p>
    <w:p w:rsidR="0008283E" w:rsidRDefault="0008283E">
      <w:pPr>
        <w:spacing w:after="0" w:line="240" w:lineRule="auto"/>
        <w:rPr>
          <w:b/>
          <w:bCs/>
          <w:color w:val="000000"/>
          <w:sz w:val="24"/>
          <w:szCs w:val="24"/>
        </w:rPr>
      </w:pPr>
      <w:r>
        <w:br w:type="page"/>
      </w:r>
    </w:p>
    <w:p w:rsidR="0008283E" w:rsidRDefault="004158FC" w:rsidP="0008283E">
      <w:pPr>
        <w:pStyle w:val="TOC-Bullet"/>
        <w:spacing w:before="40" w:after="0" w:line="240" w:lineRule="auto"/>
        <w:rPr>
          <w:rFonts w:ascii="Cambria" w:hAnsi="Cambria"/>
          <w:b w:val="0"/>
          <w:sz w:val="20"/>
          <w:szCs w:val="20"/>
        </w:rPr>
      </w:pPr>
      <w:r>
        <w:rPr>
          <w:rFonts w:ascii="Cambria" w:hAnsi="Cambria"/>
          <w:noProof/>
        </w:rPr>
        <w:lastRenderedPageBreak/>
        <w:pict>
          <v:rect id="_x0000_s1104" style="position:absolute;left:0;text-align:left;margin-left:0;margin-top:11.5pt;width:124.5pt;height:3.55pt;z-index:-251560960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105" style="position:absolute;left:0;text-align:left;margin-left:0;margin-top:9.75pt;width:488.25pt;height:1.75pt;z-index:251756544" o:hrstd="t" o:hrnoshade="t" o:hr="t" fillcolor="black" stroked="f">
            <w10:wrap type="square"/>
          </v:rect>
        </w:pict>
      </w:r>
      <w:r w:rsidR="0008283E" w:rsidRPr="0008283E">
        <w:rPr>
          <w:rFonts w:ascii="Cambria" w:hAnsi="Cambria" w:cs="Calibri"/>
          <w:sz w:val="28"/>
          <w:szCs w:val="28"/>
        </w:rPr>
        <w:t>DISCUSSION GUIDE</w:t>
      </w:r>
      <w:r w:rsidR="0008283E">
        <w:rPr>
          <w:rFonts w:ascii="Cambria" w:hAnsi="Cambria"/>
          <w:b w:val="0"/>
          <w:sz w:val="28"/>
          <w:szCs w:val="28"/>
        </w:rPr>
        <w:t xml:space="preserve"> </w:t>
      </w:r>
      <w:r w:rsidR="0008283E" w:rsidRPr="0008283E">
        <w:rPr>
          <w:rFonts w:ascii="Cambria" w:hAnsi="Cambria"/>
          <w:b w:val="0"/>
          <w:sz w:val="20"/>
          <w:szCs w:val="20"/>
        </w:rPr>
        <w:t>(Obj. A, cont’d)</w:t>
      </w:r>
    </w:p>
    <w:p w:rsidR="0008283E" w:rsidRDefault="0008283E" w:rsidP="0008283E">
      <w:pPr>
        <w:pStyle w:val="TOC-Bullet"/>
        <w:spacing w:after="0" w:line="240" w:lineRule="auto"/>
        <w:rPr>
          <w:b w:val="0"/>
        </w:rPr>
      </w:pPr>
    </w:p>
    <w:p w:rsidR="0008283E" w:rsidRPr="0008283E" w:rsidRDefault="0008283E" w:rsidP="0008283E">
      <w:pPr>
        <w:pStyle w:val="TOC-Bullet"/>
        <w:spacing w:line="240" w:lineRule="auto"/>
        <w:rPr>
          <w:b w:val="0"/>
        </w:rPr>
      </w:pPr>
      <w:r>
        <w:rPr>
          <w:b w:val="0"/>
        </w:rPr>
        <w:t>(Slide 9)</w:t>
      </w:r>
    </w:p>
    <w:p w:rsidR="00BC51FC" w:rsidRDefault="00DE4846" w:rsidP="00CE5BA9">
      <w:pPr>
        <w:pStyle w:val="TOC-Bullet"/>
        <w:spacing w:line="240" w:lineRule="auto"/>
      </w:pPr>
      <w:r>
        <w:t>•</w:t>
      </w:r>
      <w:r>
        <w:tab/>
      </w:r>
      <w:r w:rsidR="00BC51FC" w:rsidRPr="00DE4846">
        <w:t>Savings</w:t>
      </w:r>
      <w:r w:rsidR="00BC51FC" w:rsidRPr="00BC51FC">
        <w:t xml:space="preserve"> accounts</w:t>
      </w:r>
    </w:p>
    <w:p w:rsidR="00BC51FC" w:rsidRDefault="00BC51FC" w:rsidP="00CE5BA9">
      <w:pPr>
        <w:pStyle w:val="TOC-A"/>
        <w:spacing w:line="240" w:lineRule="auto"/>
      </w:pPr>
      <w:r>
        <w:t>A.</w:t>
      </w:r>
      <w:r>
        <w:tab/>
      </w:r>
      <w:r w:rsidRPr="005158CD">
        <w:t>A</w:t>
      </w:r>
      <w:r w:rsidRPr="00013449">
        <w:t xml:space="preserve"> </w:t>
      </w:r>
      <w:r w:rsidRPr="00013449">
        <w:rPr>
          <w:b/>
          <w:bCs/>
        </w:rPr>
        <w:t xml:space="preserve">savings account </w:t>
      </w:r>
      <w:r>
        <w:t xml:space="preserve">is a lending </w:t>
      </w:r>
      <w:r w:rsidRPr="00013449">
        <w:t>investment in which you lend money to a</w:t>
      </w:r>
      <w:r>
        <w:t xml:space="preserve"> </w:t>
      </w:r>
      <w:r w:rsidRPr="00013449">
        <w:t>bank for the benefit of</w:t>
      </w:r>
      <w:r>
        <w:t xml:space="preserve"> being able to access it at</w:t>
      </w:r>
      <w:r w:rsidRPr="00013449">
        <w:t xml:space="preserve"> </w:t>
      </w:r>
      <w:r>
        <w:t xml:space="preserve">pretty much </w:t>
      </w:r>
      <w:r w:rsidRPr="00013449">
        <w:t>any</w:t>
      </w:r>
      <w:r>
        <w:t xml:space="preserve"> </w:t>
      </w:r>
      <w:r w:rsidRPr="00013449">
        <w:t>time</w:t>
      </w:r>
      <w:r>
        <w:t xml:space="preserve"> (you can make up to six withdrawals a month, per federal law)</w:t>
      </w:r>
      <w:r w:rsidRPr="00013449">
        <w:t xml:space="preserve">. </w:t>
      </w:r>
    </w:p>
    <w:p w:rsidR="00BC51FC" w:rsidRDefault="00BC51FC" w:rsidP="00CE5BA9">
      <w:pPr>
        <w:pStyle w:val="TOC-A"/>
        <w:spacing w:line="240" w:lineRule="auto"/>
      </w:pPr>
      <w:r>
        <w:t>B.</w:t>
      </w:r>
      <w:r>
        <w:tab/>
      </w:r>
      <w:r w:rsidRPr="00013449">
        <w:t>Of</w:t>
      </w:r>
      <w:r>
        <w:t xml:space="preserve"> </w:t>
      </w:r>
      <w:r w:rsidRPr="00013449">
        <w:t xml:space="preserve">course, you can access your money </w:t>
      </w:r>
      <w:r>
        <w:t xml:space="preserve">with complete freedom </w:t>
      </w:r>
      <w:r w:rsidRPr="00013449">
        <w:t xml:space="preserve">if </w:t>
      </w:r>
      <w:r>
        <w:t>it’s hidden in your sock drawer</w:t>
      </w:r>
      <w:r w:rsidRPr="00013449">
        <w:t xml:space="preserve">. </w:t>
      </w:r>
    </w:p>
    <w:p w:rsidR="00BC51FC" w:rsidRPr="00013449" w:rsidRDefault="00BC51FC" w:rsidP="00CE5BA9">
      <w:pPr>
        <w:pStyle w:val="TOC-A"/>
        <w:spacing w:line="240" w:lineRule="auto"/>
      </w:pPr>
      <w:r>
        <w:t>C.</w:t>
      </w:r>
      <w:r>
        <w:tab/>
      </w:r>
      <w:r w:rsidRPr="00013449">
        <w:t xml:space="preserve">The difference is </w:t>
      </w:r>
      <w:r>
        <w:t xml:space="preserve">that </w:t>
      </w:r>
      <w:r w:rsidRPr="00013449">
        <w:t>you get paid to put your money in a savings</w:t>
      </w:r>
      <w:r>
        <w:t xml:space="preserve"> </w:t>
      </w:r>
      <w:r w:rsidRPr="00013449">
        <w:t>account</w:t>
      </w:r>
      <w:r>
        <w:t xml:space="preserve"> (and you don’t have to worry about your little brother stealing it!)</w:t>
      </w:r>
      <w:r w:rsidRPr="00013449">
        <w:t>—and that’s what motivates people to do it.</w:t>
      </w:r>
    </w:p>
    <w:p w:rsidR="00BC51FC" w:rsidRDefault="00BC51FC" w:rsidP="00CE5BA9">
      <w:pPr>
        <w:pStyle w:val="TOC-A"/>
        <w:spacing w:line="240" w:lineRule="auto"/>
      </w:pPr>
      <w:r>
        <w:t>D.</w:t>
      </w:r>
      <w:r>
        <w:tab/>
      </w:r>
      <w:r w:rsidRPr="00013449">
        <w:t xml:space="preserve">Another benefit </w:t>
      </w:r>
      <w:r>
        <w:t xml:space="preserve">of a savings account </w:t>
      </w:r>
      <w:r w:rsidRPr="00013449">
        <w:t>is that you can leave</w:t>
      </w:r>
      <w:r>
        <w:t xml:space="preserve"> your money in it</w:t>
      </w:r>
      <w:r w:rsidRPr="00013449">
        <w:t xml:space="preserve"> for an</w:t>
      </w:r>
      <w:r>
        <w:t xml:space="preserve"> </w:t>
      </w:r>
      <w:r w:rsidRPr="00013449">
        <w:t xml:space="preserve">indefinite period of time. </w:t>
      </w:r>
    </w:p>
    <w:p w:rsidR="00BC51FC" w:rsidRDefault="002B170C" w:rsidP="00CE5BA9">
      <w:pPr>
        <w:pStyle w:val="TOC-1"/>
        <w:spacing w:line="240" w:lineRule="auto"/>
      </w:pPr>
      <w:r>
        <w:t>1.</w:t>
      </w:r>
      <w:r>
        <w:tab/>
      </w:r>
      <w:r w:rsidR="00BC51FC" w:rsidRPr="00013449">
        <w:t xml:space="preserve">This means that you don’t have to move your savings from one place of investment to another. </w:t>
      </w:r>
    </w:p>
    <w:p w:rsidR="00BC51FC" w:rsidRDefault="002B170C" w:rsidP="00CE5BA9">
      <w:pPr>
        <w:pStyle w:val="TOC-1"/>
        <w:spacing w:line="240" w:lineRule="auto"/>
      </w:pPr>
      <w:r>
        <w:t>2.</w:t>
      </w:r>
      <w:r>
        <w:tab/>
      </w:r>
      <w:r w:rsidR="00BC51FC" w:rsidRPr="00013449">
        <w:t>You can keep a savings account open for your entire life.</w:t>
      </w:r>
      <w:r w:rsidR="00BC51FC">
        <w:t xml:space="preserve"> </w:t>
      </w:r>
    </w:p>
    <w:p w:rsidR="00BC51FC" w:rsidRDefault="002B170C" w:rsidP="00CE5BA9">
      <w:pPr>
        <w:pStyle w:val="TOC-A"/>
        <w:spacing w:line="240" w:lineRule="auto"/>
      </w:pPr>
      <w:r>
        <w:t>E</w:t>
      </w:r>
      <w:r w:rsidR="00BC51FC">
        <w:t>.</w:t>
      </w:r>
      <w:r w:rsidR="00BC51FC">
        <w:tab/>
        <w:t xml:space="preserve">In addition, savings accounts are insured by the </w:t>
      </w:r>
      <w:r w:rsidR="00BC51FC" w:rsidRPr="00082D9C">
        <w:rPr>
          <w:b/>
        </w:rPr>
        <w:t xml:space="preserve">FDIC (Federal Deposit Insurance </w:t>
      </w:r>
      <w:r w:rsidR="007B2E78">
        <w:rPr>
          <w:b/>
        </w:rPr>
        <w:br/>
      </w:r>
      <w:r w:rsidR="00BC51FC" w:rsidRPr="00082D9C">
        <w:rPr>
          <w:b/>
        </w:rPr>
        <w:t xml:space="preserve">Corporation) </w:t>
      </w:r>
      <w:r w:rsidR="00BC51FC">
        <w:t xml:space="preserve">for up to $250,000. </w:t>
      </w:r>
    </w:p>
    <w:p w:rsidR="00BC51FC" w:rsidRPr="00082D9C" w:rsidRDefault="002B170C" w:rsidP="00CE5BA9">
      <w:pPr>
        <w:pStyle w:val="TOC-A"/>
        <w:spacing w:line="240" w:lineRule="auto"/>
      </w:pPr>
      <w:r>
        <w:t>F</w:t>
      </w:r>
      <w:r w:rsidR="00BC51FC">
        <w:t>.</w:t>
      </w:r>
      <w:r w:rsidR="00BC51FC">
        <w:tab/>
        <w:t>No investor has lost a penny in an account insured by the FDIC since its creation in 1933.</w:t>
      </w:r>
    </w:p>
    <w:p w:rsidR="0008283E" w:rsidRDefault="0008283E" w:rsidP="0008283E">
      <w:pPr>
        <w:pStyle w:val="TOC-A"/>
        <w:spacing w:before="120" w:line="240" w:lineRule="auto"/>
        <w:ind w:hanging="720"/>
      </w:pPr>
      <w:r>
        <w:t>(Slide 10)</w:t>
      </w:r>
    </w:p>
    <w:p w:rsidR="00BC51FC" w:rsidRDefault="002B170C" w:rsidP="00CE5BA9">
      <w:pPr>
        <w:pStyle w:val="TOC-A"/>
        <w:spacing w:line="240" w:lineRule="auto"/>
      </w:pPr>
      <w:r>
        <w:t>G</w:t>
      </w:r>
      <w:r w:rsidR="00BC51FC">
        <w:t>.</w:t>
      </w:r>
      <w:r w:rsidR="00BC51FC">
        <w:tab/>
      </w:r>
      <w:r w:rsidR="00BC51FC" w:rsidRPr="00013449">
        <w:t xml:space="preserve">The downside to a savings account is twofold. </w:t>
      </w:r>
    </w:p>
    <w:p w:rsidR="00BC51FC" w:rsidRDefault="00BC51FC" w:rsidP="00CE5BA9">
      <w:pPr>
        <w:pStyle w:val="TOC-1"/>
        <w:spacing w:line="240" w:lineRule="auto"/>
      </w:pPr>
      <w:r>
        <w:t>1.</w:t>
      </w:r>
      <w:r>
        <w:tab/>
      </w:r>
      <w:r w:rsidRPr="00013449">
        <w:t xml:space="preserve">First, you receive a low </w:t>
      </w:r>
      <w:r>
        <w:t xml:space="preserve">rate of return. </w:t>
      </w:r>
    </w:p>
    <w:p w:rsidR="00BC51FC" w:rsidRDefault="002B170C" w:rsidP="00CE5BA9">
      <w:pPr>
        <w:pStyle w:val="TOC-a0"/>
        <w:spacing w:line="240" w:lineRule="auto"/>
      </w:pPr>
      <w:r>
        <w:t>a.</w:t>
      </w:r>
      <w:r>
        <w:tab/>
      </w:r>
      <w:r w:rsidR="00BC51FC" w:rsidRPr="00013449">
        <w:t xml:space="preserve">Right now, savings accounts are returning </w:t>
      </w:r>
      <w:r w:rsidR="00BC51FC">
        <w:t xml:space="preserve">an average of 0.07 percent </w:t>
      </w:r>
      <w:r w:rsidR="00BC51FC" w:rsidRPr="00013449">
        <w:t>in</w:t>
      </w:r>
      <w:r w:rsidR="00BC51FC">
        <w:t xml:space="preserve">terest per year (for updated information, check </w:t>
      </w:r>
      <w:hyperlink r:id="rId11" w:history="1">
        <w:r w:rsidR="00BC51FC" w:rsidRPr="00BC51FC">
          <w:rPr>
            <w:rStyle w:val="Hyperlink"/>
            <w:rFonts w:asciiTheme="minorHAnsi" w:hAnsiTheme="minorHAnsi"/>
          </w:rPr>
          <w:t>http://www.nerdwallet.com/rates/savings-account</w:t>
        </w:r>
      </w:hyperlink>
      <w:r w:rsidR="00BC51FC" w:rsidRPr="00BC51FC">
        <w:rPr>
          <w:rFonts w:asciiTheme="minorHAnsi" w:hAnsiTheme="minorHAnsi"/>
        </w:rPr>
        <w:t>)</w:t>
      </w:r>
      <w:r w:rsidR="00BC51FC">
        <w:t>.</w:t>
      </w:r>
      <w:r w:rsidR="00BC51FC" w:rsidRPr="00013449">
        <w:t xml:space="preserve"> </w:t>
      </w:r>
    </w:p>
    <w:p w:rsidR="00BC51FC" w:rsidRDefault="002B170C" w:rsidP="00CE5BA9">
      <w:pPr>
        <w:pStyle w:val="TOC-a0"/>
        <w:spacing w:line="240" w:lineRule="auto"/>
      </w:pPr>
      <w:r>
        <w:t>b.</w:t>
      </w:r>
      <w:r>
        <w:tab/>
      </w:r>
      <w:r w:rsidR="00BC51FC">
        <w:t xml:space="preserve">This means that if you put $1,000 in your savings account, your investment will earn you less than $1 in interest over an entire year. </w:t>
      </w:r>
    </w:p>
    <w:p w:rsidR="0008283E" w:rsidRDefault="0008283E">
      <w:pPr>
        <w:spacing w:after="0" w:line="240" w:lineRule="auto"/>
        <w:rPr>
          <w:color w:val="000000"/>
          <w:sz w:val="24"/>
          <w:szCs w:val="24"/>
        </w:rPr>
      </w:pPr>
      <w:r>
        <w:br w:type="page"/>
      </w:r>
    </w:p>
    <w:p w:rsidR="0008283E" w:rsidRDefault="004158FC" w:rsidP="0008283E">
      <w:pPr>
        <w:pStyle w:val="TOC-1"/>
        <w:spacing w:before="40" w:after="0" w:line="240" w:lineRule="auto"/>
        <w:ind w:hanging="1080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</w:rPr>
        <w:lastRenderedPageBreak/>
        <w:pict>
          <v:rect id="_x0000_s1106" style="position:absolute;left:0;text-align:left;margin-left:0;margin-top:11.5pt;width:124.5pt;height:3.55pt;z-index:-251557888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107" style="position:absolute;left:0;text-align:left;margin-left:0;margin-top:9.75pt;width:488.25pt;height:1.75pt;z-index:251759616" o:hrstd="t" o:hrnoshade="t" o:hr="t" fillcolor="black" stroked="f">
            <w10:wrap type="square"/>
          </v:rect>
        </w:pict>
      </w:r>
      <w:r w:rsidR="0008283E" w:rsidRPr="00B07D27">
        <w:rPr>
          <w:rFonts w:ascii="Cambria" w:hAnsi="Cambria" w:cs="Calibri"/>
          <w:b/>
          <w:sz w:val="28"/>
          <w:szCs w:val="28"/>
        </w:rPr>
        <w:t>DISCUSSION GUIDE</w:t>
      </w:r>
      <w:r w:rsidR="0008283E">
        <w:rPr>
          <w:rFonts w:ascii="Cambria" w:hAnsi="Cambria"/>
          <w:b/>
          <w:sz w:val="28"/>
          <w:szCs w:val="28"/>
        </w:rPr>
        <w:t xml:space="preserve"> </w:t>
      </w:r>
      <w:r w:rsidR="0008283E" w:rsidRPr="00365E64">
        <w:rPr>
          <w:rFonts w:ascii="Cambria" w:hAnsi="Cambria"/>
          <w:sz w:val="20"/>
          <w:szCs w:val="20"/>
        </w:rPr>
        <w:t>(</w:t>
      </w:r>
      <w:r w:rsidR="0008283E">
        <w:rPr>
          <w:rFonts w:ascii="Cambria" w:hAnsi="Cambria"/>
          <w:sz w:val="20"/>
          <w:szCs w:val="20"/>
        </w:rPr>
        <w:t xml:space="preserve">Obj. A, </w:t>
      </w:r>
      <w:r w:rsidR="0008283E" w:rsidRPr="00365E64">
        <w:rPr>
          <w:rFonts w:ascii="Cambria" w:hAnsi="Cambria"/>
          <w:sz w:val="20"/>
          <w:szCs w:val="20"/>
        </w:rPr>
        <w:t>cont’d)</w:t>
      </w:r>
    </w:p>
    <w:p w:rsidR="0008283E" w:rsidRDefault="0008283E" w:rsidP="0008283E">
      <w:pPr>
        <w:pStyle w:val="TOC-1"/>
        <w:spacing w:after="0" w:line="240" w:lineRule="auto"/>
        <w:ind w:hanging="1080"/>
      </w:pPr>
    </w:p>
    <w:p w:rsidR="00BC51FC" w:rsidRDefault="002B170C" w:rsidP="00CE5BA9">
      <w:pPr>
        <w:pStyle w:val="TOC-1"/>
        <w:spacing w:line="240" w:lineRule="auto"/>
      </w:pPr>
      <w:r>
        <w:t>2</w:t>
      </w:r>
      <w:r w:rsidR="00BC51FC">
        <w:t>.</w:t>
      </w:r>
      <w:r w:rsidR="00BC51FC">
        <w:tab/>
        <w:t xml:space="preserve">Second, this </w:t>
      </w:r>
      <w:r w:rsidR="00BC51FC" w:rsidRPr="00013449">
        <w:t xml:space="preserve">low return doesn’t even keep up with inflation—which is a double-whammy. </w:t>
      </w:r>
    </w:p>
    <w:p w:rsidR="00BC51FC" w:rsidRDefault="002B170C" w:rsidP="00CE5BA9">
      <w:pPr>
        <w:pStyle w:val="TOC-a0"/>
        <w:spacing w:line="240" w:lineRule="auto"/>
      </w:pPr>
      <w:r>
        <w:t>a.</w:t>
      </w:r>
      <w:r>
        <w:tab/>
      </w:r>
      <w:r w:rsidR="00BC51FC" w:rsidRPr="00013449">
        <w:t xml:space="preserve">Your savings grows at a slower rate than the cost of goods and services. </w:t>
      </w:r>
    </w:p>
    <w:p w:rsidR="00BC51FC" w:rsidRDefault="002B170C" w:rsidP="00CE5BA9">
      <w:pPr>
        <w:pStyle w:val="TOC-a0"/>
        <w:spacing w:line="240" w:lineRule="auto"/>
      </w:pPr>
      <w:r>
        <w:t>b.</w:t>
      </w:r>
      <w:r>
        <w:tab/>
      </w:r>
      <w:r w:rsidR="00BC51FC" w:rsidRPr="00013449">
        <w:t>In effect, your money has less</w:t>
      </w:r>
      <w:r w:rsidR="00BC51FC">
        <w:t xml:space="preserve"> </w:t>
      </w:r>
      <w:r w:rsidR="00BC51FC" w:rsidRPr="00013449">
        <w:t>buying power.</w:t>
      </w:r>
    </w:p>
    <w:p w:rsidR="002B170C" w:rsidRPr="002B170C" w:rsidRDefault="002B170C" w:rsidP="00CE5BA9">
      <w:pPr>
        <w:pStyle w:val="DiscussionGuide"/>
        <w:spacing w:after="0"/>
        <w:contextualSpacing w:val="0"/>
      </w:pPr>
      <w:r>
        <w:rPr>
          <w:b/>
        </w:rPr>
        <w:t xml:space="preserve">DISCUSSION #4: </w:t>
      </w:r>
      <w:r>
        <w:t xml:space="preserve">Ask students if they have savings accounts. </w:t>
      </w:r>
      <w:proofErr w:type="gramStart"/>
      <w:r>
        <w:t>If so, where?</w:t>
      </w:r>
      <w:proofErr w:type="gramEnd"/>
      <w:r>
        <w:t xml:space="preserve"> </w:t>
      </w:r>
      <w:r w:rsidR="005D7657">
        <w:br/>
      </w:r>
      <w:r>
        <w:t xml:space="preserve">Do they know what the current rate of return is? </w:t>
      </w:r>
    </w:p>
    <w:p w:rsidR="002B170C" w:rsidRDefault="002B170C" w:rsidP="00CE5BA9">
      <w:pPr>
        <w:pStyle w:val="TOC-a0"/>
        <w:spacing w:after="0" w:line="240" w:lineRule="auto"/>
      </w:pPr>
    </w:p>
    <w:p w:rsidR="00BC51FC" w:rsidRDefault="00BC51FC" w:rsidP="00CE5BA9">
      <w:pPr>
        <w:pStyle w:val="DiscussionGuide"/>
        <w:spacing w:before="0"/>
        <w:contextualSpacing w:val="0"/>
      </w:pPr>
      <w:r>
        <w:rPr>
          <w:b/>
        </w:rPr>
        <w:t xml:space="preserve">ON THE WEB: </w:t>
      </w:r>
      <w:r>
        <w:t xml:space="preserve">You can learn more about the pros and cons of putting your </w:t>
      </w:r>
      <w:r w:rsidR="00C157D4">
        <w:br/>
      </w:r>
      <w:r>
        <w:t xml:space="preserve">money in a savings account by visiting </w:t>
      </w:r>
      <w:hyperlink r:id="rId12" w:history="1">
        <w:r w:rsidRPr="00BC51FC">
          <w:rPr>
            <w:rStyle w:val="Hyperlink"/>
            <w:rFonts w:asciiTheme="minorHAnsi" w:hAnsiTheme="minorHAnsi"/>
          </w:rPr>
          <w:t>http://finance.zacks.com/advantages-disadvantages-savings-checking-accounts-3843.html</w:t>
        </w:r>
      </w:hyperlink>
      <w:r>
        <w:t xml:space="preserve"> and reading </w:t>
      </w:r>
      <w:proofErr w:type="spellStart"/>
      <w:r>
        <w:t>Calia</w:t>
      </w:r>
      <w:proofErr w:type="spellEnd"/>
      <w:r>
        <w:t xml:space="preserve"> Roberts’ article “Advantages and Disadvantages of Checking and Savings Accounts.”</w:t>
      </w:r>
    </w:p>
    <w:p w:rsidR="0008283E" w:rsidRPr="0008283E" w:rsidRDefault="0008283E" w:rsidP="00AB626E">
      <w:pPr>
        <w:pStyle w:val="TOC-Bullet"/>
        <w:spacing w:line="240" w:lineRule="auto"/>
        <w:ind w:left="0" w:firstLine="0"/>
        <w:rPr>
          <w:b w:val="0"/>
        </w:rPr>
      </w:pPr>
      <w:r>
        <w:rPr>
          <w:b w:val="0"/>
        </w:rPr>
        <w:t>(Slide 11)</w:t>
      </w:r>
    </w:p>
    <w:p w:rsidR="004D5767" w:rsidRDefault="00AB626E" w:rsidP="00AB626E">
      <w:pPr>
        <w:pStyle w:val="TOC-Bullet"/>
        <w:spacing w:line="240" w:lineRule="auto"/>
        <w:ind w:left="0" w:firstLine="0"/>
      </w:pPr>
      <w:r>
        <w:t>•</w:t>
      </w:r>
      <w:r>
        <w:tab/>
      </w:r>
      <w:r w:rsidR="004D5767" w:rsidRPr="004D5767">
        <w:t>Money market accounts</w:t>
      </w:r>
    </w:p>
    <w:p w:rsidR="004D5767" w:rsidRDefault="004D5767" w:rsidP="00CE5BA9">
      <w:pPr>
        <w:pStyle w:val="TOC-A"/>
        <w:spacing w:line="240" w:lineRule="auto"/>
      </w:pPr>
      <w:r>
        <w:t>A.</w:t>
      </w:r>
      <w:r>
        <w:tab/>
      </w:r>
      <w:r w:rsidRPr="0033278C">
        <w:t xml:space="preserve">Another bank account that earns interest is a </w:t>
      </w:r>
      <w:r>
        <w:rPr>
          <w:b/>
          <w:bCs/>
        </w:rPr>
        <w:t>money market account</w:t>
      </w:r>
      <w:r>
        <w:t xml:space="preserve">. </w:t>
      </w:r>
    </w:p>
    <w:p w:rsidR="004D5767" w:rsidRDefault="004D5767" w:rsidP="00CE5BA9">
      <w:pPr>
        <w:pStyle w:val="TOC-A"/>
        <w:spacing w:line="240" w:lineRule="auto"/>
      </w:pPr>
      <w:r>
        <w:t>B.</w:t>
      </w:r>
      <w:r>
        <w:tab/>
        <w:t xml:space="preserve">A money market account is a lending investment that is very similar to a savings account. </w:t>
      </w:r>
    </w:p>
    <w:p w:rsidR="004D5767" w:rsidRDefault="004D5767" w:rsidP="00CE5BA9">
      <w:pPr>
        <w:pStyle w:val="TOC-A"/>
        <w:spacing w:line="240" w:lineRule="auto"/>
      </w:pPr>
      <w:r>
        <w:t>C.</w:t>
      </w:r>
      <w:r>
        <w:tab/>
        <w:t xml:space="preserve">It’s insured by the FDIC, and you can leave your money in it as long as you’d like. </w:t>
      </w:r>
    </w:p>
    <w:p w:rsidR="001C4117" w:rsidRDefault="001C4117" w:rsidP="001C4117">
      <w:pPr>
        <w:pStyle w:val="TOC-A"/>
        <w:spacing w:line="240" w:lineRule="auto"/>
        <w:ind w:hanging="720"/>
      </w:pPr>
      <w:r>
        <w:t>(Slide 12)</w:t>
      </w:r>
    </w:p>
    <w:p w:rsidR="004D5767" w:rsidRDefault="004D5767" w:rsidP="00CE5BA9">
      <w:pPr>
        <w:pStyle w:val="TOC-A"/>
        <w:spacing w:line="240" w:lineRule="auto"/>
      </w:pPr>
      <w:r>
        <w:t>D.</w:t>
      </w:r>
      <w:r>
        <w:tab/>
        <w:t>However, a money market account may have some additional restrictions</w:t>
      </w:r>
      <w:r w:rsidRPr="0033278C">
        <w:t xml:space="preserve">. </w:t>
      </w:r>
    </w:p>
    <w:p w:rsidR="00FB34C3" w:rsidRDefault="00FB34C3" w:rsidP="00CE5BA9">
      <w:pPr>
        <w:pStyle w:val="TOC-1"/>
        <w:spacing w:line="240" w:lineRule="auto"/>
      </w:pPr>
      <w:r>
        <w:t>1.</w:t>
      </w:r>
      <w:r>
        <w:tab/>
      </w:r>
      <w:r w:rsidR="004D5767">
        <w:t>You may be allowed fewer than six withdrawals per m</w:t>
      </w:r>
      <w:r>
        <w:t>onth (perhaps only three).</w:t>
      </w:r>
    </w:p>
    <w:p w:rsidR="004D5767" w:rsidRDefault="00FB34C3" w:rsidP="00CE5BA9">
      <w:pPr>
        <w:pStyle w:val="TOC-1"/>
        <w:spacing w:line="240" w:lineRule="auto"/>
      </w:pPr>
      <w:r>
        <w:t>2.</w:t>
      </w:r>
      <w:r>
        <w:tab/>
        <w:t>Y</w:t>
      </w:r>
      <w:r w:rsidR="004D5767">
        <w:t xml:space="preserve">our account may also have a minimum-balance requirement. </w:t>
      </w:r>
    </w:p>
    <w:p w:rsidR="00323047" w:rsidRDefault="00323047">
      <w:pPr>
        <w:spacing w:after="0" w:line="240" w:lineRule="auto"/>
        <w:rPr>
          <w:color w:val="000000"/>
          <w:sz w:val="24"/>
          <w:szCs w:val="24"/>
        </w:rPr>
      </w:pPr>
      <w:r>
        <w:br w:type="page"/>
      </w:r>
    </w:p>
    <w:p w:rsidR="00323047" w:rsidRDefault="004158FC" w:rsidP="00323047">
      <w:pPr>
        <w:pStyle w:val="TOC-A"/>
        <w:spacing w:before="40" w:after="0" w:line="240" w:lineRule="auto"/>
        <w:ind w:hanging="720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</w:rPr>
        <w:lastRenderedPageBreak/>
        <w:pict>
          <v:rect id="_x0000_s1108" style="position:absolute;left:0;text-align:left;margin-left:0;margin-top:11.5pt;width:124.5pt;height:3.55pt;z-index:-251554816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109" style="position:absolute;left:0;text-align:left;margin-left:0;margin-top:9.75pt;width:488.25pt;height:1.75pt;z-index:251762688" o:hrstd="t" o:hrnoshade="t" o:hr="t" fillcolor="black" stroked="f">
            <w10:wrap type="square"/>
          </v:rect>
        </w:pict>
      </w:r>
      <w:r w:rsidR="00323047" w:rsidRPr="00B07D27">
        <w:rPr>
          <w:rFonts w:ascii="Cambria" w:hAnsi="Cambria" w:cs="Calibri"/>
          <w:b/>
          <w:sz w:val="28"/>
          <w:szCs w:val="28"/>
        </w:rPr>
        <w:t>DISCUSSION GUIDE</w:t>
      </w:r>
      <w:r w:rsidR="00323047">
        <w:rPr>
          <w:rFonts w:ascii="Cambria" w:hAnsi="Cambria"/>
          <w:b/>
          <w:sz w:val="28"/>
          <w:szCs w:val="28"/>
        </w:rPr>
        <w:t xml:space="preserve"> </w:t>
      </w:r>
      <w:r w:rsidR="00323047" w:rsidRPr="00365E64">
        <w:rPr>
          <w:rFonts w:ascii="Cambria" w:hAnsi="Cambria"/>
          <w:sz w:val="20"/>
          <w:szCs w:val="20"/>
        </w:rPr>
        <w:t>(</w:t>
      </w:r>
      <w:r w:rsidR="00323047">
        <w:rPr>
          <w:rFonts w:ascii="Cambria" w:hAnsi="Cambria"/>
          <w:sz w:val="20"/>
          <w:szCs w:val="20"/>
        </w:rPr>
        <w:t xml:space="preserve">Obj. A, </w:t>
      </w:r>
      <w:r w:rsidR="00323047" w:rsidRPr="00365E64">
        <w:rPr>
          <w:rFonts w:ascii="Cambria" w:hAnsi="Cambria"/>
          <w:sz w:val="20"/>
          <w:szCs w:val="20"/>
        </w:rPr>
        <w:t>cont’d)</w:t>
      </w:r>
    </w:p>
    <w:p w:rsidR="00323047" w:rsidRDefault="00323047" w:rsidP="00323047">
      <w:pPr>
        <w:pStyle w:val="TOC-A"/>
        <w:spacing w:after="0" w:line="240" w:lineRule="auto"/>
        <w:ind w:hanging="720"/>
      </w:pPr>
    </w:p>
    <w:p w:rsidR="004D5767" w:rsidRDefault="00FB34C3" w:rsidP="00CE5BA9">
      <w:pPr>
        <w:pStyle w:val="TOC-A"/>
        <w:spacing w:line="240" w:lineRule="auto"/>
      </w:pPr>
      <w:r>
        <w:t>E</w:t>
      </w:r>
      <w:r w:rsidR="004D5767">
        <w:t>.</w:t>
      </w:r>
      <w:r w:rsidR="004D5767">
        <w:tab/>
        <w:t xml:space="preserve">So, what is the benefit of a money market account over a savings account? </w:t>
      </w:r>
    </w:p>
    <w:p w:rsidR="004D5767" w:rsidRDefault="004D5767" w:rsidP="00CE5BA9">
      <w:pPr>
        <w:pStyle w:val="TOC-1"/>
        <w:spacing w:line="240" w:lineRule="auto"/>
      </w:pPr>
      <w:r>
        <w:t>1.</w:t>
      </w:r>
      <w:r>
        <w:tab/>
        <w:t xml:space="preserve">Unlike savings accounts, you can write checks from some money market accounts (again, usually a limited number each month). </w:t>
      </w:r>
    </w:p>
    <w:p w:rsidR="004D5767" w:rsidRDefault="00FB34C3" w:rsidP="00CE5BA9">
      <w:pPr>
        <w:pStyle w:val="TOC-1"/>
        <w:spacing w:line="240" w:lineRule="auto"/>
      </w:pPr>
      <w:r>
        <w:t>2.</w:t>
      </w:r>
      <w:r>
        <w:tab/>
        <w:t>T</w:t>
      </w:r>
      <w:r w:rsidR="004D5767">
        <w:t xml:space="preserve">raditionally, </w:t>
      </w:r>
      <w:r w:rsidR="004D5767" w:rsidRPr="0033278C">
        <w:t xml:space="preserve">you </w:t>
      </w:r>
      <w:r w:rsidR="004D5767">
        <w:t xml:space="preserve">should </w:t>
      </w:r>
      <w:r w:rsidR="004D5767" w:rsidRPr="0033278C">
        <w:t xml:space="preserve">get a </w:t>
      </w:r>
      <w:r w:rsidR="004D5767">
        <w:t xml:space="preserve">better interest rate. </w:t>
      </w:r>
    </w:p>
    <w:p w:rsidR="004D5767" w:rsidRDefault="004D5767" w:rsidP="00CE5BA9">
      <w:pPr>
        <w:pStyle w:val="TOC-1"/>
        <w:spacing w:line="240" w:lineRule="auto"/>
      </w:pPr>
      <w:r>
        <w:t>3.</w:t>
      </w:r>
      <w:r>
        <w:tab/>
        <w:t>However, current money market account</w:t>
      </w:r>
      <w:r w:rsidRPr="0033278C">
        <w:t xml:space="preserve"> rates are </w:t>
      </w:r>
      <w:r>
        <w:t xml:space="preserve">about the same as savings account rates. </w:t>
      </w:r>
    </w:p>
    <w:p w:rsidR="004D5767" w:rsidRDefault="00FB34C3" w:rsidP="00C157D4">
      <w:pPr>
        <w:pStyle w:val="DiscussionGuide"/>
        <w:spacing w:after="0"/>
        <w:contextualSpacing w:val="0"/>
      </w:pPr>
      <w:r>
        <w:rPr>
          <w:b/>
        </w:rPr>
        <w:t xml:space="preserve">ON THE WEB: </w:t>
      </w:r>
      <w:r w:rsidR="004D5767">
        <w:t xml:space="preserve">You can look up </w:t>
      </w:r>
      <w:r>
        <w:t xml:space="preserve">money market account </w:t>
      </w:r>
      <w:r w:rsidR="004D5767">
        <w:t xml:space="preserve">rates in your area by </w:t>
      </w:r>
      <w:r w:rsidR="005D7657">
        <w:br/>
      </w:r>
      <w:r w:rsidR="004D5767">
        <w:t xml:space="preserve">visiting </w:t>
      </w:r>
      <w:hyperlink r:id="rId13" w:history="1">
        <w:r w:rsidR="004D5767" w:rsidRPr="004D5767">
          <w:rPr>
            <w:rStyle w:val="Hyperlink"/>
            <w:rFonts w:asciiTheme="minorHAnsi" w:hAnsiTheme="minorHAnsi"/>
          </w:rPr>
          <w:t>http://www.nerdwallet.com/rates/Money-Market-Rates</w:t>
        </w:r>
      </w:hyperlink>
      <w:r w:rsidR="004D5767" w:rsidRPr="004D5767">
        <w:t xml:space="preserve">. </w:t>
      </w:r>
    </w:p>
    <w:p w:rsidR="00FB34C3" w:rsidRPr="004D5767" w:rsidRDefault="00FB34C3" w:rsidP="00C157D4">
      <w:pPr>
        <w:pStyle w:val="TOC-1"/>
        <w:spacing w:after="0" w:line="240" w:lineRule="auto"/>
        <w:rPr>
          <w:rFonts w:asciiTheme="minorHAnsi" w:hAnsiTheme="minorHAnsi"/>
        </w:rPr>
      </w:pPr>
    </w:p>
    <w:p w:rsidR="004D5767" w:rsidRPr="004D5767" w:rsidRDefault="004D5767" w:rsidP="00C157D4">
      <w:pPr>
        <w:pStyle w:val="DiscussionGuide"/>
        <w:spacing w:before="0" w:after="0"/>
        <w:contextualSpacing w:val="0"/>
        <w:rPr>
          <w:rFonts w:asciiTheme="minorHAnsi" w:hAnsiTheme="minorHAnsi"/>
        </w:rPr>
      </w:pPr>
      <w:r>
        <w:rPr>
          <w:b/>
        </w:rPr>
        <w:t xml:space="preserve">ON THE WEB: </w:t>
      </w:r>
      <w:r>
        <w:t xml:space="preserve">Learn more about the differences (or lack thereof!) between </w:t>
      </w:r>
      <w:r w:rsidR="0049685D">
        <w:br/>
      </w:r>
      <w:r>
        <w:t>savings accounts and money market accounts by reading Trent Last’s article “Personal Finan</w:t>
      </w:r>
      <w:r w:rsidR="00E54469">
        <w:t>ce 101: Money Market Accounts Versus</w:t>
      </w:r>
      <w:r>
        <w:t xml:space="preserve"> Normal Savings </w:t>
      </w:r>
      <w:r w:rsidR="00E54469">
        <w:br/>
      </w:r>
      <w:r>
        <w:t xml:space="preserve">Accounts” at </w:t>
      </w:r>
      <w:hyperlink r:id="rId14" w:history="1">
        <w:r w:rsidRPr="004D5767">
          <w:rPr>
            <w:rStyle w:val="Hyperlink"/>
            <w:rFonts w:asciiTheme="minorHAnsi" w:hAnsiTheme="minorHAnsi"/>
          </w:rPr>
          <w:t>http://www.thesimpledollar.com/personal-finance-101-money-market-accounts-versus-normal-savings-accounts/</w:t>
        </w:r>
      </w:hyperlink>
      <w:r w:rsidRPr="004D5767">
        <w:rPr>
          <w:rFonts w:asciiTheme="minorHAnsi" w:hAnsiTheme="minorHAnsi"/>
        </w:rPr>
        <w:t xml:space="preserve">. </w:t>
      </w:r>
    </w:p>
    <w:p w:rsidR="004D5767" w:rsidRPr="00323047" w:rsidRDefault="004D5767" w:rsidP="00C157D4">
      <w:pPr>
        <w:pStyle w:val="NoSpacing"/>
        <w:rPr>
          <w:rFonts w:asciiTheme="minorHAnsi" w:hAnsiTheme="minorHAnsi"/>
          <w:sz w:val="24"/>
          <w:szCs w:val="24"/>
        </w:rPr>
      </w:pPr>
    </w:p>
    <w:p w:rsidR="004D5767" w:rsidRDefault="004D5767" w:rsidP="00C157D4">
      <w:pPr>
        <w:pStyle w:val="DiscussionGuide"/>
        <w:spacing w:before="0"/>
        <w:contextualSpacing w:val="0"/>
      </w:pPr>
      <w:r>
        <w:rPr>
          <w:b/>
        </w:rPr>
        <w:t xml:space="preserve">ON THE WEB: </w:t>
      </w:r>
      <w:r>
        <w:t xml:space="preserve">Online banks often offer more attractive interest rates for savings accounts and money market accounts than traditional, “brick-and-mortar” banks do. If you conduct a Google search for “online savings account,” you’ll be able to check out some of the most up-to-date rates. </w:t>
      </w:r>
    </w:p>
    <w:p w:rsidR="00285AA4" w:rsidRPr="00285AA4" w:rsidRDefault="00285AA4" w:rsidP="00084979">
      <w:pPr>
        <w:pStyle w:val="TOC-Bullet"/>
        <w:spacing w:line="240" w:lineRule="auto"/>
        <w:ind w:left="0" w:firstLine="0"/>
        <w:rPr>
          <w:b w:val="0"/>
        </w:rPr>
      </w:pPr>
      <w:r>
        <w:rPr>
          <w:b w:val="0"/>
        </w:rPr>
        <w:t>(Slide 13)</w:t>
      </w:r>
    </w:p>
    <w:p w:rsidR="00391314" w:rsidRDefault="00084979" w:rsidP="00084979">
      <w:pPr>
        <w:pStyle w:val="TOC-Bullet"/>
        <w:spacing w:line="240" w:lineRule="auto"/>
        <w:ind w:left="0" w:firstLine="0"/>
      </w:pPr>
      <w:r>
        <w:t>•</w:t>
      </w:r>
      <w:r>
        <w:tab/>
      </w:r>
      <w:r w:rsidR="00391314">
        <w:t>Certificates of deposit</w:t>
      </w:r>
    </w:p>
    <w:p w:rsidR="00391314" w:rsidRDefault="00391314" w:rsidP="00CE5BA9">
      <w:pPr>
        <w:pStyle w:val="TOC-A"/>
        <w:spacing w:line="240" w:lineRule="auto"/>
      </w:pPr>
      <w:r>
        <w:t>A.</w:t>
      </w:r>
      <w:r>
        <w:tab/>
      </w:r>
      <w:r w:rsidRPr="00153F00">
        <w:t xml:space="preserve">A </w:t>
      </w:r>
      <w:r w:rsidRPr="00153F00">
        <w:rPr>
          <w:b/>
          <w:bCs/>
        </w:rPr>
        <w:t xml:space="preserve">certificate of deposit </w:t>
      </w:r>
      <w:r w:rsidRPr="00153F00">
        <w:t xml:space="preserve">(CD) is a lending investment in which you lend money to a bank at a set interest rate for a particular period of time. </w:t>
      </w:r>
    </w:p>
    <w:p w:rsidR="00391314" w:rsidRDefault="00391314" w:rsidP="00CE5BA9">
      <w:pPr>
        <w:pStyle w:val="TOC-A"/>
        <w:spacing w:line="240" w:lineRule="auto"/>
      </w:pPr>
      <w:r>
        <w:t>B.</w:t>
      </w:r>
      <w:r>
        <w:tab/>
      </w:r>
      <w:r w:rsidRPr="00153F00">
        <w:t>Typical time frames can be as short as</w:t>
      </w:r>
      <w:r>
        <w:t xml:space="preserve"> 28 days or as long as 10</w:t>
      </w:r>
      <w:r w:rsidRPr="00153F00">
        <w:t xml:space="preserve"> years. </w:t>
      </w:r>
    </w:p>
    <w:p w:rsidR="00391314" w:rsidRDefault="00391314" w:rsidP="00CE5BA9">
      <w:pPr>
        <w:pStyle w:val="TOC-A"/>
        <w:spacing w:line="240" w:lineRule="auto"/>
      </w:pPr>
      <w:r>
        <w:t>C.</w:t>
      </w:r>
      <w:r>
        <w:tab/>
      </w:r>
      <w:r w:rsidRPr="00153F00">
        <w:t xml:space="preserve">With CDs, you are guaranteed a certain rate of return, but you can’t access your money </w:t>
      </w:r>
      <w:r w:rsidR="00D26A1C">
        <w:br/>
      </w:r>
      <w:r w:rsidRPr="00153F00">
        <w:t xml:space="preserve">before the end of the time period without paying a penalty. </w:t>
      </w:r>
    </w:p>
    <w:p w:rsidR="00F528EE" w:rsidRDefault="00F528EE">
      <w:pPr>
        <w:spacing w:after="0" w:line="240" w:lineRule="auto"/>
        <w:rPr>
          <w:color w:val="000000"/>
          <w:sz w:val="24"/>
          <w:szCs w:val="24"/>
        </w:rPr>
      </w:pPr>
      <w:r>
        <w:br w:type="page"/>
      </w:r>
    </w:p>
    <w:p w:rsidR="00F528EE" w:rsidRDefault="004158FC" w:rsidP="00F528EE">
      <w:pPr>
        <w:pStyle w:val="TOC-A"/>
        <w:spacing w:before="40" w:after="0" w:line="240" w:lineRule="auto"/>
        <w:ind w:hanging="720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</w:rPr>
        <w:lastRenderedPageBreak/>
        <w:pict>
          <v:rect id="_x0000_s1110" style="position:absolute;left:0;text-align:left;margin-left:0;margin-top:11.5pt;width:124.5pt;height:3.55pt;z-index:-251551744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111" style="position:absolute;left:0;text-align:left;margin-left:0;margin-top:9.75pt;width:488.25pt;height:1.75pt;z-index:251765760" o:hrstd="t" o:hrnoshade="t" o:hr="t" fillcolor="black" stroked="f">
            <w10:wrap type="square"/>
          </v:rect>
        </w:pict>
      </w:r>
      <w:r w:rsidR="00F528EE" w:rsidRPr="00B07D27">
        <w:rPr>
          <w:rFonts w:ascii="Cambria" w:hAnsi="Cambria" w:cs="Calibri"/>
          <w:b/>
          <w:sz w:val="28"/>
          <w:szCs w:val="28"/>
        </w:rPr>
        <w:t>DISCUSSION GUIDE</w:t>
      </w:r>
      <w:r w:rsidR="00F528EE">
        <w:rPr>
          <w:rFonts w:ascii="Cambria" w:hAnsi="Cambria"/>
          <w:b/>
          <w:sz w:val="28"/>
          <w:szCs w:val="28"/>
        </w:rPr>
        <w:t xml:space="preserve"> </w:t>
      </w:r>
      <w:r w:rsidR="00F528EE" w:rsidRPr="00365E64">
        <w:rPr>
          <w:rFonts w:ascii="Cambria" w:hAnsi="Cambria"/>
          <w:sz w:val="20"/>
          <w:szCs w:val="20"/>
        </w:rPr>
        <w:t>(</w:t>
      </w:r>
      <w:r w:rsidR="00F528EE">
        <w:rPr>
          <w:rFonts w:ascii="Cambria" w:hAnsi="Cambria"/>
          <w:sz w:val="20"/>
          <w:szCs w:val="20"/>
        </w:rPr>
        <w:t xml:space="preserve">Obj. A, </w:t>
      </w:r>
      <w:r w:rsidR="00F528EE" w:rsidRPr="00365E64">
        <w:rPr>
          <w:rFonts w:ascii="Cambria" w:hAnsi="Cambria"/>
          <w:sz w:val="20"/>
          <w:szCs w:val="20"/>
        </w:rPr>
        <w:t>cont’d)</w:t>
      </w:r>
    </w:p>
    <w:p w:rsidR="00F528EE" w:rsidRDefault="00F528EE" w:rsidP="00F528EE">
      <w:pPr>
        <w:pStyle w:val="TOC-A"/>
        <w:spacing w:after="0" w:line="240" w:lineRule="auto"/>
        <w:ind w:hanging="720"/>
      </w:pPr>
    </w:p>
    <w:p w:rsidR="00391314" w:rsidRDefault="00391314" w:rsidP="00CE5BA9">
      <w:pPr>
        <w:pStyle w:val="TOC-A"/>
        <w:spacing w:line="240" w:lineRule="auto"/>
      </w:pPr>
      <w:r>
        <w:t>D.</w:t>
      </w:r>
      <w:r>
        <w:tab/>
      </w:r>
      <w:r w:rsidRPr="00153F00">
        <w:t>By</w:t>
      </w:r>
      <w:r>
        <w:t xml:space="preserve"> </w:t>
      </w:r>
      <w:r w:rsidRPr="00153F00">
        <w:t xml:space="preserve">giving up the right to use your money for a period of time, you can earn a higher return than </w:t>
      </w:r>
      <w:r>
        <w:t>with a savings or money market account</w:t>
      </w:r>
      <w:r w:rsidRPr="00153F00">
        <w:t xml:space="preserve">. </w:t>
      </w:r>
    </w:p>
    <w:p w:rsidR="00391314" w:rsidRDefault="00391314" w:rsidP="00CE5BA9">
      <w:pPr>
        <w:pStyle w:val="TOC-A"/>
        <w:spacing w:line="240" w:lineRule="auto"/>
      </w:pPr>
      <w:r>
        <w:t>E.</w:t>
      </w:r>
      <w:r>
        <w:tab/>
      </w:r>
      <w:r w:rsidRPr="00153F00">
        <w:t>Good interest rates for five-year CDs are currently around</w:t>
      </w:r>
      <w:r>
        <w:t xml:space="preserve"> 0.8 percent</w:t>
      </w:r>
      <w:r w:rsidRPr="00153F00">
        <w:t xml:space="preserve">. </w:t>
      </w:r>
    </w:p>
    <w:p w:rsidR="00391314" w:rsidRPr="00391314" w:rsidRDefault="00391314" w:rsidP="00CE5BA9">
      <w:pPr>
        <w:pStyle w:val="TOC-A"/>
        <w:spacing w:line="240" w:lineRule="auto"/>
      </w:pPr>
      <w:r>
        <w:t>F.</w:t>
      </w:r>
      <w:r>
        <w:tab/>
      </w:r>
      <w:r w:rsidRPr="00153F00">
        <w:t>To get this interest rate, though, you usually have to invest a minimum amount of money—such as $500 or $1,000.</w:t>
      </w:r>
    </w:p>
    <w:p w:rsidR="00391314" w:rsidRPr="00B97EDE" w:rsidRDefault="00391314" w:rsidP="00CE5BA9">
      <w:pPr>
        <w:pStyle w:val="DiscussionGuide"/>
      </w:pPr>
      <w:r>
        <w:rPr>
          <w:b/>
        </w:rPr>
        <w:t xml:space="preserve">ON THE WEB: </w:t>
      </w:r>
      <w:r>
        <w:t xml:space="preserve">Bankrate.com offers further insight on CD investing in a post </w:t>
      </w:r>
      <w:r w:rsidR="00390E45">
        <w:br/>
      </w:r>
      <w:r>
        <w:t>entitled “The Pros and Cons of CD Investing.” You can read it here</w:t>
      </w:r>
      <w:r w:rsidR="00765368">
        <w:t xml:space="preserve">: </w:t>
      </w:r>
      <w:hyperlink r:id="rId15" w:history="1">
        <w:r w:rsidRPr="00391314">
          <w:rPr>
            <w:rStyle w:val="Hyperlink"/>
            <w:rFonts w:asciiTheme="minorHAnsi" w:hAnsiTheme="minorHAnsi"/>
          </w:rPr>
          <w:t>http://www.bankrate.com/finance/cd/the-pros-and-cons-of-cd-investing.aspx</w:t>
        </w:r>
      </w:hyperlink>
      <w:r w:rsidR="00B97EDE">
        <w:rPr>
          <w:rStyle w:val="Hyperlink"/>
          <w:rFonts w:asciiTheme="minorHAnsi" w:hAnsiTheme="minorHAnsi"/>
          <w:u w:val="none"/>
        </w:rPr>
        <w:t>.</w:t>
      </w:r>
    </w:p>
    <w:p w:rsidR="009A63DB" w:rsidRPr="009A63DB" w:rsidRDefault="009A63DB" w:rsidP="004A51EE">
      <w:pPr>
        <w:pStyle w:val="TOC-Bullet"/>
        <w:spacing w:line="240" w:lineRule="auto"/>
        <w:ind w:left="0" w:firstLine="0"/>
        <w:rPr>
          <w:b w:val="0"/>
        </w:rPr>
      </w:pPr>
      <w:r>
        <w:rPr>
          <w:b w:val="0"/>
        </w:rPr>
        <w:t>(Slide 14)</w:t>
      </w:r>
    </w:p>
    <w:p w:rsidR="00BD7C4A" w:rsidRDefault="004A51EE" w:rsidP="004A51EE">
      <w:pPr>
        <w:pStyle w:val="TOC-Bullet"/>
        <w:spacing w:line="240" w:lineRule="auto"/>
        <w:ind w:left="0" w:firstLine="0"/>
      </w:pPr>
      <w:r>
        <w:t>•</w:t>
      </w:r>
      <w:r>
        <w:tab/>
      </w:r>
      <w:r w:rsidR="00BD7C4A">
        <w:t>Bonds</w:t>
      </w:r>
    </w:p>
    <w:p w:rsidR="00BD7C4A" w:rsidRDefault="00BD7C4A" w:rsidP="00CE5BA9">
      <w:pPr>
        <w:pStyle w:val="TOC-A"/>
        <w:spacing w:line="240" w:lineRule="auto"/>
      </w:pPr>
      <w:r>
        <w:t>A.</w:t>
      </w:r>
      <w:r>
        <w:tab/>
      </w:r>
      <w:r w:rsidRPr="00ED583C">
        <w:t>While</w:t>
      </w:r>
      <w:r w:rsidRPr="00153F00">
        <w:t xml:space="preserve"> a CD is offered by a bank, a </w:t>
      </w:r>
      <w:r w:rsidRPr="00153F00">
        <w:rPr>
          <w:b/>
          <w:bCs/>
        </w:rPr>
        <w:t xml:space="preserve">bond </w:t>
      </w:r>
      <w:r w:rsidRPr="00153F00">
        <w:t xml:space="preserve">is offered by a government, municipality, or </w:t>
      </w:r>
      <w:r w:rsidR="008A7388">
        <w:br/>
      </w:r>
      <w:r w:rsidRPr="00153F00">
        <w:t xml:space="preserve">corporation. </w:t>
      </w:r>
    </w:p>
    <w:p w:rsidR="00BD7C4A" w:rsidRDefault="00BD7C4A" w:rsidP="00CE5BA9">
      <w:pPr>
        <w:pStyle w:val="TOC-A"/>
        <w:spacing w:line="240" w:lineRule="auto"/>
      </w:pPr>
      <w:r>
        <w:t>B.</w:t>
      </w:r>
      <w:r>
        <w:tab/>
      </w:r>
      <w:r w:rsidRPr="00153F00">
        <w:t>A bond is similar to a CD in that it’s a lending investment at a set interest rate for a</w:t>
      </w:r>
      <w:r>
        <w:t xml:space="preserve"> </w:t>
      </w:r>
      <w:r w:rsidRPr="00153F00">
        <w:t>partic</w:t>
      </w:r>
      <w:r w:rsidRPr="00153F00">
        <w:t>u</w:t>
      </w:r>
      <w:r w:rsidRPr="00153F00">
        <w:t xml:space="preserve">lar period of time—such as a </w:t>
      </w:r>
      <w:r>
        <w:t xml:space="preserve">year, 10 years, or longer. </w:t>
      </w:r>
    </w:p>
    <w:p w:rsidR="00BD7C4A" w:rsidRDefault="00BD7C4A" w:rsidP="00CE5BA9">
      <w:pPr>
        <w:pStyle w:val="TOC-A"/>
        <w:spacing w:line="240" w:lineRule="auto"/>
      </w:pPr>
      <w:r>
        <w:t>C.</w:t>
      </w:r>
      <w:r>
        <w:tab/>
        <w:t>W</w:t>
      </w:r>
      <w:r w:rsidRPr="00153F00">
        <w:t xml:space="preserve">ith a bond, </w:t>
      </w:r>
      <w:r>
        <w:t xml:space="preserve">however, </w:t>
      </w:r>
      <w:r w:rsidRPr="00153F00">
        <w:t xml:space="preserve">you don’t pay a penalty if you withdraw the invested amount before the end of the time frame. </w:t>
      </w:r>
    </w:p>
    <w:p w:rsidR="00BD7C4A" w:rsidRPr="00153F00" w:rsidRDefault="00BD7C4A" w:rsidP="00CE5BA9">
      <w:pPr>
        <w:pStyle w:val="TOC-A"/>
        <w:spacing w:line="240" w:lineRule="auto"/>
      </w:pPr>
      <w:r>
        <w:t>D.</w:t>
      </w:r>
      <w:r>
        <w:tab/>
      </w:r>
      <w:r w:rsidRPr="00153F00">
        <w:t>You just lose</w:t>
      </w:r>
      <w:r>
        <w:t xml:space="preserve"> </w:t>
      </w:r>
      <w:r w:rsidRPr="00153F00">
        <w:t>the amount you would have received if you’d left it alone.</w:t>
      </w:r>
    </w:p>
    <w:p w:rsidR="00BD7C4A" w:rsidRDefault="00BD7C4A" w:rsidP="00CE5BA9">
      <w:pPr>
        <w:pStyle w:val="TOC-A"/>
        <w:spacing w:line="240" w:lineRule="auto"/>
      </w:pPr>
      <w:r>
        <w:t>E.</w:t>
      </w:r>
      <w:r>
        <w:tab/>
      </w:r>
      <w:r w:rsidRPr="00153F00">
        <w:t xml:space="preserve">In general, bonds are considered to be </w:t>
      </w:r>
      <w:r w:rsidRPr="00153F00">
        <w:rPr>
          <w:i/>
          <w:iCs/>
        </w:rPr>
        <w:t xml:space="preserve">guaranteed </w:t>
      </w:r>
      <w:r>
        <w:t xml:space="preserve">money. </w:t>
      </w:r>
    </w:p>
    <w:p w:rsidR="00BD7C4A" w:rsidRDefault="00BD7C4A" w:rsidP="00CE5BA9">
      <w:pPr>
        <w:pStyle w:val="TOC-A"/>
        <w:spacing w:line="240" w:lineRule="auto"/>
      </w:pPr>
      <w:r>
        <w:t>F.</w:t>
      </w:r>
      <w:r>
        <w:tab/>
      </w:r>
      <w:r w:rsidRPr="00153F00">
        <w:t>They are v</w:t>
      </w:r>
      <w:r>
        <w:t xml:space="preserve">ery low risk. </w:t>
      </w:r>
    </w:p>
    <w:p w:rsidR="00153998" w:rsidRDefault="00153998">
      <w:pPr>
        <w:spacing w:after="0" w:line="240" w:lineRule="auto"/>
        <w:rPr>
          <w:color w:val="000000"/>
          <w:sz w:val="24"/>
          <w:szCs w:val="24"/>
        </w:rPr>
      </w:pPr>
      <w:r>
        <w:br w:type="page"/>
      </w:r>
    </w:p>
    <w:p w:rsidR="00153998" w:rsidRDefault="004158FC" w:rsidP="00153998">
      <w:pPr>
        <w:pStyle w:val="TOC-A"/>
        <w:spacing w:before="40" w:after="0" w:line="240" w:lineRule="auto"/>
        <w:ind w:hanging="720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</w:rPr>
        <w:lastRenderedPageBreak/>
        <w:pict>
          <v:rect id="_x0000_s1114" style="position:absolute;left:0;text-align:left;margin-left:0;margin-top:11.5pt;width:124.5pt;height:3.55pt;z-index:-251545600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115" style="position:absolute;left:0;text-align:left;margin-left:0;margin-top:9.75pt;width:488.25pt;height:1.75pt;z-index:251771904" o:hrstd="t" o:hrnoshade="t" o:hr="t" fillcolor="black" stroked="f">
            <w10:wrap type="square"/>
          </v:rect>
        </w:pict>
      </w:r>
      <w:r w:rsidR="00153998" w:rsidRPr="00B07D27">
        <w:rPr>
          <w:rFonts w:ascii="Cambria" w:hAnsi="Cambria" w:cs="Calibri"/>
          <w:b/>
          <w:sz w:val="28"/>
          <w:szCs w:val="28"/>
        </w:rPr>
        <w:t>DISCUSSION GUIDE</w:t>
      </w:r>
      <w:r w:rsidR="00153998">
        <w:rPr>
          <w:rFonts w:ascii="Cambria" w:hAnsi="Cambria"/>
          <w:b/>
          <w:sz w:val="28"/>
          <w:szCs w:val="28"/>
        </w:rPr>
        <w:t xml:space="preserve"> </w:t>
      </w:r>
      <w:r w:rsidR="00153998" w:rsidRPr="00365E64">
        <w:rPr>
          <w:rFonts w:ascii="Cambria" w:hAnsi="Cambria"/>
          <w:sz w:val="20"/>
          <w:szCs w:val="20"/>
        </w:rPr>
        <w:t>(</w:t>
      </w:r>
      <w:r w:rsidR="00153998">
        <w:rPr>
          <w:rFonts w:ascii="Cambria" w:hAnsi="Cambria"/>
          <w:sz w:val="20"/>
          <w:szCs w:val="20"/>
        </w:rPr>
        <w:t xml:space="preserve">Obj. A, </w:t>
      </w:r>
      <w:r w:rsidR="00153998" w:rsidRPr="00365E64">
        <w:rPr>
          <w:rFonts w:ascii="Cambria" w:hAnsi="Cambria"/>
          <w:sz w:val="20"/>
          <w:szCs w:val="20"/>
        </w:rPr>
        <w:t>cont’d)</w:t>
      </w:r>
    </w:p>
    <w:p w:rsidR="00153998" w:rsidRPr="00153998" w:rsidRDefault="00153998" w:rsidP="00153998">
      <w:pPr>
        <w:pStyle w:val="TOC-A"/>
        <w:spacing w:after="0" w:line="240" w:lineRule="auto"/>
        <w:ind w:hanging="720"/>
      </w:pPr>
    </w:p>
    <w:p w:rsidR="00153998" w:rsidRDefault="00153998" w:rsidP="00153998">
      <w:pPr>
        <w:pStyle w:val="TOC-A"/>
        <w:spacing w:line="240" w:lineRule="auto"/>
        <w:ind w:hanging="720"/>
      </w:pPr>
      <w:r>
        <w:t>(Slide 15)</w:t>
      </w:r>
    </w:p>
    <w:p w:rsidR="00BD7C4A" w:rsidRDefault="00BD7C4A" w:rsidP="00CE5BA9">
      <w:pPr>
        <w:pStyle w:val="TOC-A"/>
        <w:spacing w:line="240" w:lineRule="auto"/>
      </w:pPr>
      <w:r>
        <w:t>G.</w:t>
      </w:r>
      <w:r>
        <w:tab/>
        <w:t xml:space="preserve">The trade-off is that </w:t>
      </w:r>
      <w:r w:rsidRPr="00153F00">
        <w:t xml:space="preserve">you have to be willing to leave your money with the borrower for the entire time period. </w:t>
      </w:r>
    </w:p>
    <w:p w:rsidR="00BB711A" w:rsidRDefault="00BD7C4A" w:rsidP="00CE5BA9">
      <w:pPr>
        <w:pStyle w:val="TOC-A"/>
        <w:spacing w:line="240" w:lineRule="auto"/>
      </w:pPr>
      <w:r>
        <w:t>H.</w:t>
      </w:r>
      <w:r>
        <w:tab/>
      </w:r>
      <w:r w:rsidRPr="00153F00">
        <w:t>In</w:t>
      </w:r>
      <w:r>
        <w:t xml:space="preserve"> </w:t>
      </w:r>
      <w:r w:rsidRPr="00153F00">
        <w:t xml:space="preserve">some cases, that’s 30 years! </w:t>
      </w:r>
    </w:p>
    <w:p w:rsidR="00BD7C4A" w:rsidRDefault="00BB711A" w:rsidP="00CE5BA9">
      <w:pPr>
        <w:pStyle w:val="TOC-A"/>
        <w:spacing w:line="240" w:lineRule="auto"/>
      </w:pPr>
      <w:r>
        <w:t>I.</w:t>
      </w:r>
      <w:r>
        <w:tab/>
      </w:r>
      <w:r w:rsidR="00BD7C4A" w:rsidRPr="00153F00">
        <w:t>But, the reliability of bonds appeals to many investors who can handle only small amounts of risk.</w:t>
      </w:r>
    </w:p>
    <w:p w:rsidR="0012332C" w:rsidRPr="003D2317" w:rsidRDefault="00BB711A" w:rsidP="00A05448">
      <w:pPr>
        <w:pStyle w:val="DiscussionGuide"/>
        <w:spacing w:after="0"/>
        <w:contextualSpacing w:val="0"/>
        <w:rPr>
          <w:rFonts w:asciiTheme="minorHAnsi" w:hAnsiTheme="minorHAnsi"/>
        </w:rPr>
      </w:pPr>
      <w:r>
        <w:rPr>
          <w:b/>
        </w:rPr>
        <w:t xml:space="preserve">ON THE WEB: </w:t>
      </w:r>
      <w:r w:rsidR="00BD7C4A">
        <w:t xml:space="preserve">A newer trend in bond investing allows investors to positively </w:t>
      </w:r>
      <w:r w:rsidR="008A7388">
        <w:br/>
      </w:r>
      <w:r w:rsidR="00BD7C4A">
        <w:t>influence society while still getting a return on their investments. Learn more about social impact bonds by watching this video from Goldman Sachs</w:t>
      </w:r>
      <w:r w:rsidR="00980306">
        <w:t xml:space="preserve">: </w:t>
      </w:r>
      <w:hyperlink r:id="rId16" w:history="1">
        <w:r w:rsidR="00BD7C4A" w:rsidRPr="00BB711A">
          <w:rPr>
            <w:rStyle w:val="Hyperlink"/>
            <w:rFonts w:asciiTheme="minorHAnsi" w:hAnsiTheme="minorHAnsi"/>
          </w:rPr>
          <w:t>http://www.goldmansachs.com/our-thinking/trends-in-our-business/social-impact-bonds.html</w:t>
        </w:r>
      </w:hyperlink>
      <w:r w:rsidR="00BD7C4A" w:rsidRPr="00BB711A">
        <w:rPr>
          <w:rFonts w:asciiTheme="minorHAnsi" w:hAnsiTheme="minorHAnsi"/>
        </w:rPr>
        <w:t xml:space="preserve">. </w:t>
      </w:r>
    </w:p>
    <w:p w:rsidR="00C807F7" w:rsidRDefault="00C807F7" w:rsidP="00A05448">
      <w:pPr>
        <w:pStyle w:val="TOC-A"/>
        <w:spacing w:after="0" w:line="240" w:lineRule="auto"/>
        <w:ind w:hanging="720"/>
        <w:rPr>
          <w:b/>
        </w:rPr>
      </w:pPr>
    </w:p>
    <w:p w:rsidR="00FE3F16" w:rsidRPr="00FE3F16" w:rsidRDefault="00C807F7" w:rsidP="00FE3F16">
      <w:pPr>
        <w:pStyle w:val="DiscussionGuide"/>
        <w:spacing w:before="0"/>
        <w:contextualSpacing w:val="0"/>
      </w:pPr>
      <w:r>
        <w:rPr>
          <w:b/>
        </w:rPr>
        <w:t xml:space="preserve">DISCUSSION #5: </w:t>
      </w:r>
      <w:r>
        <w:t xml:space="preserve">Ask students if they have ever had a CD or a bond—sometimes, family members will create these lending investments for children when they are born. </w:t>
      </w:r>
    </w:p>
    <w:p w:rsidR="00A66EE2" w:rsidRPr="00153998" w:rsidRDefault="00A66EE2" w:rsidP="00A05448">
      <w:pPr>
        <w:pStyle w:val="TOC-A"/>
        <w:spacing w:before="360" w:after="240" w:line="240" w:lineRule="auto"/>
        <w:ind w:hanging="720"/>
        <w:rPr>
          <w:caps/>
        </w:rPr>
      </w:pPr>
      <w:r w:rsidRPr="00A05448">
        <w:rPr>
          <w:b/>
          <w:caps/>
        </w:rPr>
        <w:t>Objective B</w:t>
      </w:r>
      <w:r w:rsidR="00153998">
        <w:rPr>
          <w:b/>
          <w:caps/>
        </w:rPr>
        <w:t xml:space="preserve"> </w:t>
      </w:r>
      <w:r w:rsidR="00153998">
        <w:rPr>
          <w:caps/>
        </w:rPr>
        <w:t>(</w:t>
      </w:r>
      <w:r w:rsidR="00153998" w:rsidRPr="00153998">
        <w:t>Slide 16</w:t>
      </w:r>
      <w:r w:rsidR="00153998">
        <w:rPr>
          <w:caps/>
        </w:rPr>
        <w:t>)</w:t>
      </w:r>
    </w:p>
    <w:p w:rsidR="00153998" w:rsidRPr="00153998" w:rsidRDefault="00153998" w:rsidP="00A05448">
      <w:pPr>
        <w:pStyle w:val="TOC-Bullet"/>
        <w:rPr>
          <w:b w:val="0"/>
        </w:rPr>
      </w:pPr>
      <w:r>
        <w:rPr>
          <w:b w:val="0"/>
        </w:rPr>
        <w:t>(Slide 17)</w:t>
      </w:r>
    </w:p>
    <w:p w:rsidR="003D2317" w:rsidRDefault="00A05448" w:rsidP="00A05448">
      <w:pPr>
        <w:pStyle w:val="TOC-Bullet"/>
      </w:pPr>
      <w:r>
        <w:t>•</w:t>
      </w:r>
      <w:r>
        <w:tab/>
      </w:r>
      <w:r w:rsidR="003D2317" w:rsidRPr="00DA0575">
        <w:t>Investors w</w:t>
      </w:r>
      <w:r w:rsidR="003D2317">
        <w:t xml:space="preserve">ho are not afraid of </w:t>
      </w:r>
      <w:r w:rsidR="003D2317" w:rsidRPr="00DA0575">
        <w:t xml:space="preserve">risk </w:t>
      </w:r>
      <w:r w:rsidR="003D2317">
        <w:t xml:space="preserve">often </w:t>
      </w:r>
      <w:r w:rsidR="003D2317" w:rsidRPr="00DA0575">
        <w:t>put their money into ownership investments</w:t>
      </w:r>
      <w:r w:rsidR="003D2317">
        <w:t>—</w:t>
      </w:r>
      <w:r w:rsidR="003D2317" w:rsidRPr="00DA0575">
        <w:t xml:space="preserve">investments that provide owners’ rights in return. </w:t>
      </w:r>
    </w:p>
    <w:p w:rsidR="003D2317" w:rsidRDefault="003D2317" w:rsidP="00CE5BA9">
      <w:pPr>
        <w:pStyle w:val="TOC-A"/>
        <w:spacing w:line="240" w:lineRule="auto"/>
      </w:pPr>
      <w:r>
        <w:t>A.</w:t>
      </w:r>
      <w:r>
        <w:tab/>
      </w:r>
      <w:r w:rsidRPr="00DA0575">
        <w:t>Types of ownership investments</w:t>
      </w:r>
      <w:r>
        <w:t xml:space="preserve"> </w:t>
      </w:r>
      <w:r w:rsidRPr="00DA0575">
        <w:t xml:space="preserve">include stocks, mutual funds, real estate, </w:t>
      </w:r>
      <w:proofErr w:type="spellStart"/>
      <w:r>
        <w:t>entrepre</w:t>
      </w:r>
      <w:proofErr w:type="spellEnd"/>
      <w:r w:rsidR="007A2318">
        <w:t>-</w:t>
      </w:r>
      <w:r w:rsidR="007A2318">
        <w:br/>
      </w:r>
      <w:proofErr w:type="spellStart"/>
      <w:r>
        <w:t>neurship</w:t>
      </w:r>
      <w:proofErr w:type="spellEnd"/>
      <w:r>
        <w:t xml:space="preserve">/business opportunities, </w:t>
      </w:r>
      <w:r w:rsidRPr="00DA0575">
        <w:t xml:space="preserve">and collectibles. </w:t>
      </w:r>
    </w:p>
    <w:p w:rsidR="003D2317" w:rsidRPr="00DA0575" w:rsidRDefault="003D2317" w:rsidP="00CE5BA9">
      <w:pPr>
        <w:pStyle w:val="TOC-A"/>
        <w:spacing w:line="240" w:lineRule="auto"/>
      </w:pPr>
      <w:r>
        <w:t>B.</w:t>
      </w:r>
      <w:r>
        <w:tab/>
      </w:r>
      <w:r w:rsidRPr="00DA0575">
        <w:t xml:space="preserve">Each ownership investment provides an opportunity for a return by letting you own </w:t>
      </w:r>
      <w:r w:rsidR="007A2318">
        <w:br/>
      </w:r>
      <w:r w:rsidRPr="00DA0575">
        <w:t xml:space="preserve">something of significance. </w:t>
      </w:r>
    </w:p>
    <w:p w:rsidR="00FE3F16" w:rsidRPr="002D350C" w:rsidRDefault="002D350C" w:rsidP="00A05448">
      <w:pPr>
        <w:pStyle w:val="TOC-Bullet"/>
        <w:spacing w:line="240" w:lineRule="auto"/>
        <w:ind w:left="0" w:firstLine="0"/>
        <w:rPr>
          <w:b w:val="0"/>
        </w:rPr>
      </w:pPr>
      <w:r>
        <w:rPr>
          <w:b w:val="0"/>
        </w:rPr>
        <w:t>(Slide 18)</w:t>
      </w:r>
    </w:p>
    <w:p w:rsidR="003D2317" w:rsidRDefault="00A05448" w:rsidP="00A05448">
      <w:pPr>
        <w:pStyle w:val="TOC-Bullet"/>
        <w:spacing w:line="240" w:lineRule="auto"/>
        <w:ind w:left="0" w:firstLine="0"/>
      </w:pPr>
      <w:r>
        <w:t>•</w:t>
      </w:r>
      <w:r>
        <w:tab/>
      </w:r>
      <w:r w:rsidR="003D2317" w:rsidRPr="003D2317">
        <w:t>Stock</w:t>
      </w:r>
      <w:r w:rsidR="003D2317">
        <w:t>s</w:t>
      </w:r>
    </w:p>
    <w:p w:rsidR="003D2317" w:rsidRDefault="003D2317" w:rsidP="00CE5BA9">
      <w:pPr>
        <w:pStyle w:val="TOC-A"/>
        <w:spacing w:line="240" w:lineRule="auto"/>
      </w:pPr>
      <w:r>
        <w:t>A.</w:t>
      </w:r>
      <w:r>
        <w:tab/>
      </w:r>
      <w:r w:rsidRPr="00DA0575">
        <w:t xml:space="preserve">A </w:t>
      </w:r>
      <w:r w:rsidRPr="00DA0575">
        <w:rPr>
          <w:b/>
          <w:bCs/>
        </w:rPr>
        <w:t xml:space="preserve">stock </w:t>
      </w:r>
      <w:r w:rsidRPr="00DA0575">
        <w:t>(or share) is a piece of paper—whether real or virtu</w:t>
      </w:r>
      <w:r>
        <w:t>al—that says you own part of a</w:t>
      </w:r>
      <w:r w:rsidRPr="00DA0575">
        <w:t xml:space="preserve"> corporation. </w:t>
      </w:r>
    </w:p>
    <w:p w:rsidR="003D2317" w:rsidRDefault="003D2317" w:rsidP="00CE5BA9">
      <w:pPr>
        <w:pStyle w:val="TOC-A"/>
        <w:spacing w:line="240" w:lineRule="auto"/>
      </w:pPr>
      <w:r>
        <w:t>B.</w:t>
      </w:r>
      <w:r>
        <w:tab/>
      </w:r>
      <w:r w:rsidRPr="00DA0575">
        <w:t>As an owner (or shareholder), you have the rights and responsibilities of ownership.</w:t>
      </w:r>
      <w:r>
        <w:t xml:space="preserve"> </w:t>
      </w:r>
    </w:p>
    <w:p w:rsidR="003D2317" w:rsidRDefault="003D2317" w:rsidP="00CE5BA9">
      <w:pPr>
        <w:pStyle w:val="TOC-A"/>
        <w:spacing w:line="240" w:lineRule="auto"/>
      </w:pPr>
      <w:r>
        <w:t>C.</w:t>
      </w:r>
      <w:r>
        <w:tab/>
      </w:r>
      <w:r w:rsidRPr="00DA0575">
        <w:t xml:space="preserve">This means you can attend shareholders’ meetings, vote for issues you support, and receive a portion of the company’s earnings. </w:t>
      </w:r>
    </w:p>
    <w:p w:rsidR="003D2317" w:rsidRDefault="003D2317" w:rsidP="00CE5BA9">
      <w:pPr>
        <w:pStyle w:val="TOC-A"/>
        <w:spacing w:line="240" w:lineRule="auto"/>
      </w:pPr>
      <w:r>
        <w:t>D.</w:t>
      </w:r>
      <w:r>
        <w:tab/>
      </w:r>
      <w:r w:rsidRPr="00DA0575">
        <w:t xml:space="preserve">In addition, you may be able to sell your stocks for a profit, making a sizeable sum of </w:t>
      </w:r>
      <w:r w:rsidR="006878DD">
        <w:br/>
      </w:r>
      <w:r w:rsidRPr="00DA0575">
        <w:t xml:space="preserve">money. </w:t>
      </w:r>
    </w:p>
    <w:p w:rsidR="00CE5A8E" w:rsidRDefault="00CE5A8E">
      <w:pPr>
        <w:spacing w:after="0" w:line="240" w:lineRule="auto"/>
        <w:rPr>
          <w:color w:val="000000"/>
          <w:sz w:val="24"/>
          <w:szCs w:val="24"/>
        </w:rPr>
      </w:pPr>
      <w:r>
        <w:br w:type="page"/>
      </w:r>
    </w:p>
    <w:p w:rsidR="00CE5A8E" w:rsidRDefault="004158FC" w:rsidP="00CE5A8E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/>
          <w:noProof/>
        </w:rPr>
        <w:lastRenderedPageBreak/>
        <w:pict>
          <v:rect id="_x0000_s1116" style="position:absolute;margin-left:0;margin-top:11.5pt;width:124.5pt;height:3.55pt;z-index:-251542528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117" style="position:absolute;margin-left:0;margin-top:9.75pt;width:488.25pt;height:1.75pt;z-index:251774976" o:hrstd="t" o:hrnoshade="t" o:hr="t" fillcolor="black" stroked="f">
            <w10:wrap type="square"/>
          </v:rect>
        </w:pict>
      </w:r>
      <w:r w:rsidR="00CE5A8E" w:rsidRPr="00B07D27">
        <w:rPr>
          <w:rFonts w:ascii="Cambria" w:hAnsi="Cambria" w:cs="Calibri"/>
          <w:b/>
          <w:sz w:val="28"/>
          <w:szCs w:val="28"/>
        </w:rPr>
        <w:t>DISCUSSION GUIDE</w:t>
      </w:r>
      <w:r w:rsidR="00CE5A8E">
        <w:rPr>
          <w:rFonts w:ascii="Cambria" w:hAnsi="Cambria"/>
          <w:b/>
          <w:sz w:val="28"/>
          <w:szCs w:val="28"/>
        </w:rPr>
        <w:t xml:space="preserve"> </w:t>
      </w:r>
      <w:r w:rsidR="00CE5A8E" w:rsidRPr="00365E64">
        <w:rPr>
          <w:rFonts w:ascii="Cambria" w:hAnsi="Cambria"/>
          <w:sz w:val="20"/>
          <w:szCs w:val="20"/>
        </w:rPr>
        <w:t>(</w:t>
      </w:r>
      <w:r w:rsidR="00CE5A8E">
        <w:rPr>
          <w:rFonts w:ascii="Cambria" w:hAnsi="Cambria"/>
          <w:sz w:val="20"/>
          <w:szCs w:val="20"/>
        </w:rPr>
        <w:t xml:space="preserve">Obj. B, </w:t>
      </w:r>
      <w:r w:rsidR="00CE5A8E" w:rsidRPr="00365E64">
        <w:rPr>
          <w:rFonts w:ascii="Cambria" w:hAnsi="Cambria"/>
          <w:sz w:val="20"/>
          <w:szCs w:val="20"/>
        </w:rPr>
        <w:t>cont’d)</w:t>
      </w:r>
    </w:p>
    <w:p w:rsidR="00CE5A8E" w:rsidRDefault="00CE5A8E" w:rsidP="00CE5A8E">
      <w:pPr>
        <w:pStyle w:val="TOC-A"/>
        <w:spacing w:after="0" w:line="240" w:lineRule="auto"/>
        <w:ind w:hanging="720"/>
      </w:pPr>
    </w:p>
    <w:p w:rsidR="00CE5A8E" w:rsidRDefault="00CE5A8E" w:rsidP="00CE5A8E">
      <w:pPr>
        <w:pStyle w:val="TOC-A"/>
        <w:spacing w:line="240" w:lineRule="auto"/>
        <w:ind w:hanging="720"/>
      </w:pPr>
      <w:r>
        <w:t>(Slide 19)</w:t>
      </w:r>
    </w:p>
    <w:p w:rsidR="003D2317" w:rsidRDefault="003D2317" w:rsidP="00CE5BA9">
      <w:pPr>
        <w:pStyle w:val="TOC-A"/>
        <w:spacing w:line="240" w:lineRule="auto"/>
      </w:pPr>
      <w:r>
        <w:t>E.</w:t>
      </w:r>
      <w:r>
        <w:tab/>
      </w:r>
      <w:r w:rsidRPr="00DA0575">
        <w:t xml:space="preserve">But, being an owner also means you risk losing money. </w:t>
      </w:r>
    </w:p>
    <w:p w:rsidR="003D2317" w:rsidRDefault="003D2317" w:rsidP="00CE5BA9">
      <w:pPr>
        <w:pStyle w:val="TOC-A"/>
        <w:spacing w:line="240" w:lineRule="auto"/>
      </w:pPr>
      <w:r>
        <w:t>F.</w:t>
      </w:r>
      <w:r>
        <w:tab/>
      </w:r>
      <w:r w:rsidRPr="00DA0575">
        <w:t xml:space="preserve">If your stocks decrease in value, you can lose a lot. </w:t>
      </w:r>
    </w:p>
    <w:p w:rsidR="003D2317" w:rsidRDefault="003D2317" w:rsidP="00CE5BA9">
      <w:pPr>
        <w:pStyle w:val="TOC-A"/>
        <w:spacing w:line="240" w:lineRule="auto"/>
      </w:pPr>
      <w:r>
        <w:t>G.</w:t>
      </w:r>
      <w:r>
        <w:tab/>
      </w:r>
      <w:r w:rsidRPr="00DA0575">
        <w:t>If the corporation goes out of business,</w:t>
      </w:r>
      <w:r>
        <w:t xml:space="preserve"> </w:t>
      </w:r>
      <w:r w:rsidRPr="00DA0575">
        <w:t xml:space="preserve">you can lose your whole investment—because, as an owner, you’re part of the corporation. (Since bond holders are </w:t>
      </w:r>
      <w:r w:rsidRPr="00DA0575">
        <w:rPr>
          <w:i/>
          <w:iCs/>
        </w:rPr>
        <w:t xml:space="preserve">not </w:t>
      </w:r>
      <w:r w:rsidRPr="00DA0575">
        <w:t xml:space="preserve">owners, they will get paid back before you.) </w:t>
      </w:r>
    </w:p>
    <w:p w:rsidR="003D2317" w:rsidRPr="00C807F7" w:rsidRDefault="003D2317" w:rsidP="00CE5BA9">
      <w:pPr>
        <w:pStyle w:val="TOC-A"/>
        <w:spacing w:line="240" w:lineRule="auto"/>
      </w:pPr>
      <w:r>
        <w:t>H.</w:t>
      </w:r>
      <w:r>
        <w:tab/>
      </w:r>
      <w:r w:rsidRPr="00DA0575">
        <w:t xml:space="preserve">But, even if the corporation </w:t>
      </w:r>
      <w:r w:rsidRPr="00DA0575">
        <w:rPr>
          <w:i/>
          <w:iCs/>
        </w:rPr>
        <w:t xml:space="preserve">doesn’t </w:t>
      </w:r>
      <w:r w:rsidRPr="00DA0575">
        <w:t xml:space="preserve">go out of business, you can lose everything you’ve </w:t>
      </w:r>
      <w:r w:rsidR="006878DD">
        <w:br/>
      </w:r>
      <w:r w:rsidRPr="00DA0575">
        <w:t>invested just due to the up-and-down nature of stock values.</w:t>
      </w:r>
    </w:p>
    <w:p w:rsidR="003D2317" w:rsidRPr="002A0BC7" w:rsidRDefault="003D2317" w:rsidP="006878DD">
      <w:pPr>
        <w:pStyle w:val="DiscussionGuide"/>
        <w:spacing w:after="0"/>
        <w:contextualSpacing w:val="0"/>
        <w:rPr>
          <w:rFonts w:asciiTheme="minorHAnsi" w:hAnsiTheme="minorHAnsi"/>
        </w:rPr>
      </w:pPr>
      <w:r>
        <w:rPr>
          <w:b/>
        </w:rPr>
        <w:t xml:space="preserve">ON THE WEB: </w:t>
      </w:r>
      <w:r>
        <w:t>There are many different kinds of stocks. If you’re interested in learning more about them, check out the article here</w:t>
      </w:r>
      <w:r w:rsidR="006A5D1E">
        <w:t xml:space="preserve">: </w:t>
      </w:r>
      <w:hyperlink r:id="rId17" w:history="1">
        <w:r w:rsidRPr="002A0BC7">
          <w:rPr>
            <w:rStyle w:val="Hyperlink"/>
            <w:rFonts w:asciiTheme="minorHAnsi" w:hAnsiTheme="minorHAnsi"/>
          </w:rPr>
          <w:t>http://www.investopedia.com/university/stocks/stocks2.asp</w:t>
        </w:r>
      </w:hyperlink>
      <w:r w:rsidRPr="002A0BC7">
        <w:rPr>
          <w:rFonts w:asciiTheme="minorHAnsi" w:hAnsiTheme="minorHAnsi"/>
        </w:rPr>
        <w:t>.</w:t>
      </w:r>
    </w:p>
    <w:p w:rsidR="00C807F7" w:rsidRDefault="00C807F7" w:rsidP="006878DD">
      <w:pPr>
        <w:pStyle w:val="TOC-Bullet"/>
        <w:spacing w:after="0" w:line="240" w:lineRule="auto"/>
        <w:ind w:left="720" w:firstLine="0"/>
      </w:pPr>
    </w:p>
    <w:p w:rsidR="00C807F7" w:rsidRPr="00C807F7" w:rsidRDefault="00C807F7" w:rsidP="006878DD">
      <w:pPr>
        <w:pStyle w:val="DiscussionGuide"/>
        <w:spacing w:before="0"/>
        <w:contextualSpacing w:val="0"/>
      </w:pPr>
      <w:r>
        <w:rPr>
          <w:b/>
        </w:rPr>
        <w:t xml:space="preserve">DISCUSSION #6: </w:t>
      </w:r>
      <w:r>
        <w:t>Ask stud</w:t>
      </w:r>
      <w:r w:rsidR="00586B1C">
        <w:t xml:space="preserve">ents to name any “good stocks” </w:t>
      </w:r>
      <w:r>
        <w:t xml:space="preserve">they’ve heard of. </w:t>
      </w:r>
    </w:p>
    <w:p w:rsidR="001D5978" w:rsidRPr="001D5978" w:rsidRDefault="001D5978" w:rsidP="006878DD">
      <w:pPr>
        <w:pStyle w:val="TOC-Bullet"/>
        <w:spacing w:line="240" w:lineRule="auto"/>
        <w:ind w:left="0" w:firstLine="0"/>
        <w:rPr>
          <w:b w:val="0"/>
        </w:rPr>
      </w:pPr>
      <w:r>
        <w:rPr>
          <w:b w:val="0"/>
        </w:rPr>
        <w:t>(Slide 20)</w:t>
      </w:r>
    </w:p>
    <w:p w:rsidR="00AF3C62" w:rsidRDefault="006878DD" w:rsidP="006878DD">
      <w:pPr>
        <w:pStyle w:val="TOC-Bullet"/>
        <w:spacing w:line="240" w:lineRule="auto"/>
        <w:ind w:left="0" w:firstLine="0"/>
      </w:pPr>
      <w:r>
        <w:t>•</w:t>
      </w:r>
      <w:r>
        <w:tab/>
      </w:r>
      <w:r w:rsidR="00AF3C62">
        <w:t>Mutual funds</w:t>
      </w:r>
    </w:p>
    <w:p w:rsidR="00AF3C62" w:rsidRDefault="00AF3C62" w:rsidP="00CE5BA9">
      <w:pPr>
        <w:pStyle w:val="TOC-A"/>
        <w:spacing w:line="240" w:lineRule="auto"/>
      </w:pPr>
      <w:r>
        <w:t>A.</w:t>
      </w:r>
      <w:r>
        <w:tab/>
      </w:r>
      <w:r w:rsidRPr="00DA0575">
        <w:t xml:space="preserve">If you’re concerned about </w:t>
      </w:r>
      <w:r>
        <w:t>the risks of owning stocks</w:t>
      </w:r>
      <w:r w:rsidRPr="00DA0575">
        <w:t xml:space="preserve">, you could invest in a stock mutual fund. </w:t>
      </w:r>
    </w:p>
    <w:p w:rsidR="00AF3C62" w:rsidRDefault="00AF3C62" w:rsidP="00CE5BA9">
      <w:pPr>
        <w:pStyle w:val="TOC-A"/>
        <w:spacing w:line="240" w:lineRule="auto"/>
      </w:pPr>
      <w:r>
        <w:t>B.</w:t>
      </w:r>
      <w:r>
        <w:tab/>
      </w:r>
      <w:r w:rsidRPr="00DA0575">
        <w:t xml:space="preserve">A </w:t>
      </w:r>
      <w:r w:rsidRPr="00DA0575">
        <w:rPr>
          <w:b/>
          <w:bCs/>
        </w:rPr>
        <w:t xml:space="preserve">stock mutual fund </w:t>
      </w:r>
      <w:r w:rsidRPr="00DA0575">
        <w:t>is a combination of stocks from different corporations or agencies, usually from different industries.</w:t>
      </w:r>
      <w:r>
        <w:t xml:space="preserve"> </w:t>
      </w:r>
    </w:p>
    <w:p w:rsidR="00AF3C62" w:rsidRDefault="00AF3C62" w:rsidP="00CE5BA9">
      <w:pPr>
        <w:pStyle w:val="TOC-A"/>
        <w:spacing w:line="240" w:lineRule="auto"/>
      </w:pPr>
      <w:r>
        <w:t>C.</w:t>
      </w:r>
      <w:r>
        <w:tab/>
      </w:r>
      <w:r w:rsidRPr="00DA0575">
        <w:t xml:space="preserve">The idea behind mutual funds is that you don’t take as much of a risk as you do when you buy individual stocks—but, as an owner, you </w:t>
      </w:r>
      <w:r>
        <w:t xml:space="preserve">still </w:t>
      </w:r>
      <w:r w:rsidRPr="00DA0575">
        <w:t xml:space="preserve">have a good chance of receiving a return. </w:t>
      </w:r>
    </w:p>
    <w:p w:rsidR="00AF3C62" w:rsidRDefault="00AF3C62" w:rsidP="00CE5BA9">
      <w:pPr>
        <w:pStyle w:val="TOC-A"/>
        <w:spacing w:line="240" w:lineRule="auto"/>
      </w:pPr>
      <w:r>
        <w:t>D.</w:t>
      </w:r>
      <w:r>
        <w:tab/>
      </w:r>
      <w:r w:rsidRPr="00DA0575">
        <w:t xml:space="preserve">How much you receive usually depends on how much risk you’re willing to take. </w:t>
      </w:r>
    </w:p>
    <w:p w:rsidR="00AF3C62" w:rsidRPr="00DA0575" w:rsidRDefault="00AF3C62" w:rsidP="00CE5BA9">
      <w:pPr>
        <w:pStyle w:val="TOC-A"/>
        <w:spacing w:line="240" w:lineRule="auto"/>
      </w:pPr>
      <w:r>
        <w:t>E.</w:t>
      </w:r>
      <w:r>
        <w:tab/>
      </w:r>
      <w:r w:rsidRPr="00DA0575">
        <w:t>If you buy a combination with more risk, you might get a greater return.</w:t>
      </w:r>
    </w:p>
    <w:p w:rsidR="00AF3C62" w:rsidRDefault="00AF3C62" w:rsidP="00CE5BA9">
      <w:pPr>
        <w:pStyle w:val="TOC-A"/>
        <w:spacing w:line="240" w:lineRule="auto"/>
      </w:pPr>
      <w:r>
        <w:t>F.</w:t>
      </w:r>
      <w:r>
        <w:tab/>
        <w:t>One benefit of</w:t>
      </w:r>
      <w:r w:rsidRPr="00DA0575">
        <w:t xml:space="preserve"> investing in mutual funds is access to the expertise of the fund’s manager. </w:t>
      </w:r>
    </w:p>
    <w:p w:rsidR="002A0BC7" w:rsidRDefault="00C807F7" w:rsidP="00CE5BA9">
      <w:pPr>
        <w:pStyle w:val="TOC-1"/>
        <w:spacing w:line="240" w:lineRule="auto"/>
      </w:pPr>
      <w:r>
        <w:t>1.</w:t>
      </w:r>
      <w:r>
        <w:tab/>
      </w:r>
      <w:r w:rsidR="00AF3C62" w:rsidRPr="00DA0575">
        <w:t xml:space="preserve">The manager is directly responsible for deciding which investments best meet the </w:t>
      </w:r>
      <w:r w:rsidR="00390E45">
        <w:br/>
      </w:r>
      <w:r w:rsidR="00AF3C62" w:rsidRPr="00DA0575">
        <w:t>mutual fund’s</w:t>
      </w:r>
      <w:r w:rsidR="00AF3C62">
        <w:t xml:space="preserve"> </w:t>
      </w:r>
      <w:r w:rsidR="00AF3C62" w:rsidRPr="00DA0575">
        <w:t xml:space="preserve">stated purpose. </w:t>
      </w:r>
    </w:p>
    <w:p w:rsidR="007D08A2" w:rsidRDefault="007D08A2" w:rsidP="007D08A2">
      <w:pPr>
        <w:pStyle w:val="TOC-1"/>
        <w:spacing w:line="240" w:lineRule="auto"/>
        <w:ind w:hanging="1080"/>
      </w:pPr>
      <w:r>
        <w:t>(Slide 21)</w:t>
      </w:r>
    </w:p>
    <w:p w:rsidR="002A0BC7" w:rsidRDefault="00C807F7" w:rsidP="00CE5BA9">
      <w:pPr>
        <w:pStyle w:val="TOC-1"/>
        <w:spacing w:line="240" w:lineRule="auto"/>
      </w:pPr>
      <w:r>
        <w:t>2.</w:t>
      </w:r>
      <w:r>
        <w:tab/>
      </w:r>
      <w:r w:rsidR="00AF3C62" w:rsidRPr="00DA0575">
        <w:t xml:space="preserve">Fund managers can make mistakes, though, so you should pay attention to who’s in charge of directing your fund. </w:t>
      </w:r>
    </w:p>
    <w:p w:rsidR="00FE4F45" w:rsidRDefault="00FE4F45">
      <w:pPr>
        <w:spacing w:after="0" w:line="240" w:lineRule="auto"/>
        <w:rPr>
          <w:color w:val="000000"/>
          <w:sz w:val="24"/>
          <w:szCs w:val="24"/>
        </w:rPr>
      </w:pPr>
      <w:r>
        <w:br w:type="page"/>
      </w:r>
    </w:p>
    <w:p w:rsidR="00FE4F45" w:rsidRDefault="004158FC" w:rsidP="00FE4F45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/>
          <w:noProof/>
        </w:rPr>
        <w:lastRenderedPageBreak/>
        <w:pict>
          <v:rect id="_x0000_s1118" style="position:absolute;margin-left:0;margin-top:11.5pt;width:124.5pt;height:3.55pt;z-index:-251539456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119" style="position:absolute;margin-left:0;margin-top:9.75pt;width:488.25pt;height:1.75pt;z-index:251778048" o:hrstd="t" o:hrnoshade="t" o:hr="t" fillcolor="black" stroked="f">
            <w10:wrap type="square"/>
          </v:rect>
        </w:pict>
      </w:r>
      <w:r w:rsidR="00FE4F45" w:rsidRPr="00B07D27">
        <w:rPr>
          <w:rFonts w:ascii="Cambria" w:hAnsi="Cambria" w:cs="Calibri"/>
          <w:b/>
          <w:sz w:val="28"/>
          <w:szCs w:val="28"/>
        </w:rPr>
        <w:t>DISCUSSION GUIDE</w:t>
      </w:r>
      <w:r w:rsidR="00FE4F45">
        <w:rPr>
          <w:rFonts w:ascii="Cambria" w:hAnsi="Cambria"/>
          <w:b/>
          <w:sz w:val="28"/>
          <w:szCs w:val="28"/>
        </w:rPr>
        <w:t xml:space="preserve"> </w:t>
      </w:r>
      <w:r w:rsidR="00FE4F45" w:rsidRPr="00365E64">
        <w:rPr>
          <w:rFonts w:ascii="Cambria" w:hAnsi="Cambria"/>
          <w:sz w:val="20"/>
          <w:szCs w:val="20"/>
        </w:rPr>
        <w:t>(</w:t>
      </w:r>
      <w:r w:rsidR="00FE4F45">
        <w:rPr>
          <w:rFonts w:ascii="Cambria" w:hAnsi="Cambria"/>
          <w:sz w:val="20"/>
          <w:szCs w:val="20"/>
        </w:rPr>
        <w:t xml:space="preserve">Obj. B, </w:t>
      </w:r>
      <w:r w:rsidR="00FE4F45" w:rsidRPr="00365E64">
        <w:rPr>
          <w:rFonts w:ascii="Cambria" w:hAnsi="Cambria"/>
          <w:sz w:val="20"/>
          <w:szCs w:val="20"/>
        </w:rPr>
        <w:t>cont’d)</w:t>
      </w:r>
    </w:p>
    <w:p w:rsidR="00FE4F45" w:rsidRDefault="00FE4F45" w:rsidP="00FE4F45">
      <w:pPr>
        <w:pStyle w:val="TOC-A"/>
        <w:spacing w:after="0" w:line="240" w:lineRule="auto"/>
        <w:ind w:hanging="720"/>
      </w:pPr>
    </w:p>
    <w:p w:rsidR="002A0BC7" w:rsidRDefault="00C807F7" w:rsidP="00CE5BA9">
      <w:pPr>
        <w:pStyle w:val="TOC-A"/>
        <w:spacing w:line="240" w:lineRule="auto"/>
      </w:pPr>
      <w:r>
        <w:t>G</w:t>
      </w:r>
      <w:r w:rsidR="002A0BC7">
        <w:t>.</w:t>
      </w:r>
      <w:r w:rsidR="002A0BC7">
        <w:tab/>
      </w:r>
      <w:r w:rsidR="00AF3C62" w:rsidRPr="00DA0575">
        <w:t xml:space="preserve">You should also find out about any fees associated with a mutual fund. </w:t>
      </w:r>
    </w:p>
    <w:p w:rsidR="00AF3C62" w:rsidRPr="002A0BC7" w:rsidRDefault="00C807F7" w:rsidP="00CE5BA9">
      <w:pPr>
        <w:pStyle w:val="TOC-A"/>
        <w:spacing w:line="240" w:lineRule="auto"/>
      </w:pPr>
      <w:r>
        <w:t>H</w:t>
      </w:r>
      <w:r w:rsidR="002A0BC7">
        <w:t>.</w:t>
      </w:r>
      <w:r w:rsidR="002A0BC7">
        <w:tab/>
      </w:r>
      <w:r w:rsidR="00AF3C62" w:rsidRPr="00DA0575">
        <w:t>Fees vary dramatically and can</w:t>
      </w:r>
      <w:r w:rsidR="00AF3C62">
        <w:t xml:space="preserve"> have a negative</w:t>
      </w:r>
      <w:r w:rsidR="00AF3C62" w:rsidRPr="00DA0575">
        <w:t xml:space="preserve"> impact </w:t>
      </w:r>
      <w:r w:rsidR="00AF3C62">
        <w:t xml:space="preserve">on </w:t>
      </w:r>
      <w:r w:rsidR="00AF3C62" w:rsidRPr="00DA0575">
        <w:t>your return.</w:t>
      </w:r>
    </w:p>
    <w:p w:rsidR="00AF3C62" w:rsidRPr="002A0BC7" w:rsidRDefault="002A0BC7" w:rsidP="00CE5BA9">
      <w:pPr>
        <w:pStyle w:val="DiscussionGuide"/>
        <w:rPr>
          <w:rFonts w:asciiTheme="minorHAnsi" w:hAnsiTheme="minorHAnsi"/>
        </w:rPr>
      </w:pPr>
      <w:r>
        <w:rPr>
          <w:b/>
        </w:rPr>
        <w:t xml:space="preserve">ON THE WEB: </w:t>
      </w:r>
      <w:r w:rsidR="00AF3C62">
        <w:t>For a more in-depth look at the advantages of mutual fund inves</w:t>
      </w:r>
      <w:r w:rsidR="00AF3C62">
        <w:t>t</w:t>
      </w:r>
      <w:r w:rsidR="00AF3C62">
        <w:t xml:space="preserve">ing, read Austin Pryor’s article “20 Major Advantages of Investing in Mutual Funds” at </w:t>
      </w:r>
      <w:hyperlink r:id="rId18" w:history="1">
        <w:r w:rsidR="00AF3C62" w:rsidRPr="002A0BC7">
          <w:rPr>
            <w:rStyle w:val="Hyperlink"/>
            <w:rFonts w:asciiTheme="minorHAnsi" w:hAnsiTheme="minorHAnsi"/>
          </w:rPr>
          <w:t>http://www.crown.org/Articles/tabid/107/entryid/167/Default.aspx</w:t>
        </w:r>
      </w:hyperlink>
      <w:r w:rsidR="00AF3C62" w:rsidRPr="002A0BC7">
        <w:rPr>
          <w:rFonts w:asciiTheme="minorHAnsi" w:hAnsiTheme="minorHAnsi"/>
        </w:rPr>
        <w:t xml:space="preserve">. </w:t>
      </w:r>
    </w:p>
    <w:p w:rsidR="00FE4F45" w:rsidRPr="00FE4F45" w:rsidRDefault="00FE4F45" w:rsidP="0082531E">
      <w:pPr>
        <w:pStyle w:val="TOC-Bullet"/>
        <w:spacing w:line="240" w:lineRule="auto"/>
        <w:ind w:left="0" w:firstLine="0"/>
        <w:rPr>
          <w:b w:val="0"/>
        </w:rPr>
      </w:pPr>
      <w:r>
        <w:rPr>
          <w:b w:val="0"/>
        </w:rPr>
        <w:t>(Slide 22)</w:t>
      </w:r>
    </w:p>
    <w:p w:rsidR="005B6D94" w:rsidRDefault="0082531E" w:rsidP="0082531E">
      <w:pPr>
        <w:pStyle w:val="TOC-Bullet"/>
        <w:spacing w:line="240" w:lineRule="auto"/>
        <w:ind w:left="0" w:firstLine="0"/>
      </w:pPr>
      <w:r>
        <w:t>•</w:t>
      </w:r>
      <w:r>
        <w:tab/>
      </w:r>
      <w:r w:rsidR="005B6D94">
        <w:t>Real estate</w:t>
      </w:r>
    </w:p>
    <w:p w:rsidR="005B6D94" w:rsidRDefault="005B6D94" w:rsidP="00CE5BA9">
      <w:pPr>
        <w:pStyle w:val="TOC-A"/>
        <w:spacing w:line="240" w:lineRule="auto"/>
        <w:rPr>
          <w:b/>
          <w:bCs/>
        </w:rPr>
      </w:pPr>
      <w:r>
        <w:t>A.</w:t>
      </w:r>
      <w:r>
        <w:tab/>
      </w:r>
      <w:r w:rsidRPr="00FF60DE">
        <w:t xml:space="preserve">Another ownership investment is </w:t>
      </w:r>
      <w:r w:rsidRPr="00FF60DE">
        <w:rPr>
          <w:b/>
          <w:bCs/>
        </w:rPr>
        <w:t>real estate.</w:t>
      </w:r>
      <w:r>
        <w:rPr>
          <w:b/>
          <w:bCs/>
        </w:rPr>
        <w:t xml:space="preserve"> </w:t>
      </w:r>
    </w:p>
    <w:p w:rsidR="005B6D94" w:rsidRDefault="005B6D94" w:rsidP="00CE5BA9">
      <w:pPr>
        <w:pStyle w:val="TOC-A"/>
        <w:spacing w:line="240" w:lineRule="auto"/>
      </w:pPr>
      <w:r>
        <w:t>B.</w:t>
      </w:r>
      <w:r>
        <w:tab/>
      </w:r>
      <w:r w:rsidRPr="00FF60DE">
        <w:t xml:space="preserve">You can buy a </w:t>
      </w:r>
      <w:r>
        <w:t xml:space="preserve">home to live </w:t>
      </w:r>
      <w:proofErr w:type="gramStart"/>
      <w:r>
        <w:t>in,</w:t>
      </w:r>
      <w:proofErr w:type="gramEnd"/>
      <w:r>
        <w:t xml:space="preserve"> a vacation spot</w:t>
      </w:r>
      <w:r w:rsidRPr="00FF60DE">
        <w:t xml:space="preserve"> for the</w:t>
      </w:r>
      <w:r>
        <w:t xml:space="preserve"> </w:t>
      </w:r>
      <w:r w:rsidRPr="00FF60DE">
        <w:t xml:space="preserve">summer, an investment property </w:t>
      </w:r>
      <w:r w:rsidR="009842DC">
        <w:br/>
      </w:r>
      <w:r w:rsidRPr="00FF60DE">
        <w:t>that will bring</w:t>
      </w:r>
      <w:r>
        <w:t xml:space="preserve"> </w:t>
      </w:r>
      <w:r w:rsidRPr="00FF60DE">
        <w:t>in rent money, or land that might be developed</w:t>
      </w:r>
      <w:r>
        <w:t xml:space="preserve"> </w:t>
      </w:r>
      <w:r w:rsidRPr="00FF60DE">
        <w:t xml:space="preserve">sometime in the future. </w:t>
      </w:r>
    </w:p>
    <w:p w:rsidR="005B6D94" w:rsidRDefault="005B6D94" w:rsidP="00CE5BA9">
      <w:pPr>
        <w:pStyle w:val="TOC-A"/>
        <w:spacing w:line="240" w:lineRule="auto"/>
      </w:pPr>
      <w:r>
        <w:t>C.</w:t>
      </w:r>
      <w:r>
        <w:tab/>
      </w:r>
      <w:r w:rsidRPr="00FF60DE">
        <w:t>There are a lot of choices, but</w:t>
      </w:r>
      <w:r>
        <w:t xml:space="preserve"> </w:t>
      </w:r>
      <w:r w:rsidRPr="00FF60DE">
        <w:t xml:space="preserve">the one almost everyone can participate in is home </w:t>
      </w:r>
      <w:r w:rsidR="009842DC">
        <w:br/>
      </w:r>
      <w:r w:rsidRPr="00FF60DE">
        <w:t xml:space="preserve">ownership. </w:t>
      </w:r>
    </w:p>
    <w:p w:rsidR="005B6D94" w:rsidRDefault="005B6D94" w:rsidP="00CE5BA9">
      <w:pPr>
        <w:pStyle w:val="TOC-A"/>
        <w:spacing w:line="240" w:lineRule="auto"/>
      </w:pPr>
      <w:r>
        <w:t>D.</w:t>
      </w:r>
      <w:r>
        <w:tab/>
      </w:r>
      <w:r w:rsidRPr="00FF60DE">
        <w:t xml:space="preserve">When you buy a home, you pay a certain amount toward the value of the house. </w:t>
      </w:r>
    </w:p>
    <w:p w:rsidR="005B6D94" w:rsidRDefault="005B6D94" w:rsidP="00CE5BA9">
      <w:pPr>
        <w:pStyle w:val="TOC-A"/>
        <w:spacing w:line="240" w:lineRule="auto"/>
      </w:pPr>
      <w:r>
        <w:t>E.</w:t>
      </w:r>
      <w:r>
        <w:tab/>
      </w:r>
      <w:r w:rsidRPr="00FF60DE">
        <w:t xml:space="preserve">While you’re living there, the home’s value can increase along with the property values around you. </w:t>
      </w:r>
    </w:p>
    <w:p w:rsidR="005B6D94" w:rsidRPr="00FF60DE" w:rsidRDefault="005B6D94" w:rsidP="00CE5BA9">
      <w:pPr>
        <w:pStyle w:val="TOC-A"/>
        <w:spacing w:line="240" w:lineRule="auto"/>
      </w:pPr>
      <w:r>
        <w:t>F.</w:t>
      </w:r>
      <w:r>
        <w:tab/>
      </w:r>
      <w:r w:rsidRPr="00FF60DE">
        <w:t>This means that for the amount of money you invest, you are likely to get more out of the real estate than you pay for it.</w:t>
      </w:r>
    </w:p>
    <w:p w:rsidR="005B6D94" w:rsidRDefault="005B6D94" w:rsidP="00CE5BA9">
      <w:pPr>
        <w:pStyle w:val="TOC-A"/>
        <w:spacing w:line="240" w:lineRule="auto"/>
      </w:pPr>
      <w:r>
        <w:t>G.</w:t>
      </w:r>
      <w:r>
        <w:tab/>
      </w:r>
      <w:r w:rsidRPr="00FF60DE">
        <w:t xml:space="preserve">With property values, your day-to-day risk is </w:t>
      </w:r>
      <w:r w:rsidRPr="00FF60DE">
        <w:rPr>
          <w:b/>
        </w:rPr>
        <w:t>depreciation</w:t>
      </w:r>
      <w:r w:rsidRPr="00FF60DE">
        <w:t xml:space="preserve">, the loss of value due to market forces. </w:t>
      </w:r>
    </w:p>
    <w:p w:rsidR="005B6D94" w:rsidRDefault="005B6D94" w:rsidP="00CE5BA9">
      <w:pPr>
        <w:pStyle w:val="TOC-A"/>
        <w:spacing w:line="240" w:lineRule="auto"/>
      </w:pPr>
      <w:r>
        <w:t>H.</w:t>
      </w:r>
      <w:r>
        <w:tab/>
      </w:r>
      <w:r w:rsidRPr="00FF60DE">
        <w:t xml:space="preserve">This means that if others see your property as less valuable, your real estate is not worth as much. </w:t>
      </w:r>
    </w:p>
    <w:p w:rsidR="005B6D94" w:rsidRPr="005B6D94" w:rsidRDefault="005B6D94" w:rsidP="00CE5BA9">
      <w:pPr>
        <w:pStyle w:val="TOC-A"/>
        <w:spacing w:line="240" w:lineRule="auto"/>
      </w:pPr>
      <w:r>
        <w:t>I.</w:t>
      </w:r>
      <w:r>
        <w:tab/>
      </w:r>
      <w:r w:rsidRPr="00FF60DE">
        <w:t>When other properties around yours decrease in value—because they’re run-down or flood-prone—you suffer, too.</w:t>
      </w:r>
    </w:p>
    <w:p w:rsidR="005B6D94" w:rsidRPr="005B6D94" w:rsidRDefault="005B6D94" w:rsidP="000416ED">
      <w:pPr>
        <w:pStyle w:val="DiscussionGuide"/>
        <w:spacing w:after="0"/>
        <w:contextualSpacing w:val="0"/>
        <w:rPr>
          <w:rFonts w:asciiTheme="minorHAnsi" w:hAnsiTheme="minorHAnsi"/>
        </w:rPr>
      </w:pPr>
      <w:r>
        <w:rPr>
          <w:b/>
        </w:rPr>
        <w:t xml:space="preserve">ON THE WEB: </w:t>
      </w:r>
      <w:r>
        <w:t xml:space="preserve">Ian </w:t>
      </w:r>
      <w:proofErr w:type="spellStart"/>
      <w:r>
        <w:t>Woychuk</w:t>
      </w:r>
      <w:proofErr w:type="spellEnd"/>
      <w:r>
        <w:t xml:space="preserve"> explores the ups and downs of investing in real </w:t>
      </w:r>
      <w:r w:rsidR="000416ED">
        <w:br/>
      </w:r>
      <w:r>
        <w:t>estate in his Investopedia article “Exploring Real Estate Investments: Advantages and Disadvantages.” You can find it here</w:t>
      </w:r>
      <w:r w:rsidR="00D457C1">
        <w:t xml:space="preserve">: </w:t>
      </w:r>
      <w:r>
        <w:t xml:space="preserve"> </w:t>
      </w:r>
      <w:hyperlink r:id="rId19" w:history="1">
        <w:r w:rsidRPr="005B6D94">
          <w:rPr>
            <w:rStyle w:val="Hyperlink"/>
            <w:rFonts w:asciiTheme="minorHAnsi" w:hAnsiTheme="minorHAnsi"/>
          </w:rPr>
          <w:t>http://www.investopedia.com/university/real_estate/real_estate4.asp</w:t>
        </w:r>
      </w:hyperlink>
      <w:r w:rsidRPr="005B6D94">
        <w:rPr>
          <w:rFonts w:asciiTheme="minorHAnsi" w:hAnsiTheme="minorHAnsi"/>
        </w:rPr>
        <w:t>.</w:t>
      </w:r>
    </w:p>
    <w:p w:rsidR="007C3958" w:rsidRDefault="007C3958" w:rsidP="000416ED">
      <w:pPr>
        <w:pStyle w:val="TOC-Bullet"/>
        <w:spacing w:after="0" w:line="240" w:lineRule="auto"/>
        <w:ind w:left="0" w:firstLine="0"/>
      </w:pPr>
    </w:p>
    <w:p w:rsidR="007C3958" w:rsidRPr="007C3958" w:rsidRDefault="007C3958" w:rsidP="000416ED">
      <w:pPr>
        <w:pStyle w:val="DiscussionGuide"/>
        <w:spacing w:before="0"/>
        <w:contextualSpacing w:val="0"/>
      </w:pPr>
      <w:r>
        <w:rPr>
          <w:b/>
        </w:rPr>
        <w:t xml:space="preserve">DISCUSSION #7: </w:t>
      </w:r>
      <w:r>
        <w:t>Ask students what types of real estate they might like to own someday.</w:t>
      </w:r>
    </w:p>
    <w:p w:rsidR="000416ED" w:rsidRDefault="000416ED">
      <w:pPr>
        <w:spacing w:after="0" w:line="240" w:lineRule="auto"/>
        <w:rPr>
          <w:b/>
          <w:bCs/>
          <w:color w:val="000000"/>
          <w:sz w:val="24"/>
          <w:szCs w:val="24"/>
        </w:rPr>
      </w:pPr>
      <w:r>
        <w:br w:type="page"/>
      </w:r>
    </w:p>
    <w:p w:rsidR="00752537" w:rsidRDefault="004158FC" w:rsidP="00752537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/>
          <w:noProof/>
        </w:rPr>
        <w:lastRenderedPageBreak/>
        <w:pict>
          <v:rect id="_x0000_s1120" style="position:absolute;margin-left:0;margin-top:11.5pt;width:124.5pt;height:3.55pt;z-index:-251536384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121" style="position:absolute;margin-left:0;margin-top:9.75pt;width:488.25pt;height:1.75pt;z-index:251781120" o:hrstd="t" o:hrnoshade="t" o:hr="t" fillcolor="black" stroked="f">
            <w10:wrap type="square"/>
          </v:rect>
        </w:pict>
      </w:r>
      <w:r w:rsidR="00752537" w:rsidRPr="00B07D27">
        <w:rPr>
          <w:rFonts w:ascii="Cambria" w:hAnsi="Cambria" w:cs="Calibri"/>
          <w:b/>
          <w:sz w:val="28"/>
          <w:szCs w:val="28"/>
        </w:rPr>
        <w:t>DISCUSSION GUIDE</w:t>
      </w:r>
      <w:r w:rsidR="00752537">
        <w:rPr>
          <w:rFonts w:ascii="Cambria" w:hAnsi="Cambria"/>
          <w:b/>
          <w:sz w:val="28"/>
          <w:szCs w:val="28"/>
        </w:rPr>
        <w:t xml:space="preserve"> </w:t>
      </w:r>
      <w:r w:rsidR="00752537" w:rsidRPr="00365E64">
        <w:rPr>
          <w:rFonts w:ascii="Cambria" w:hAnsi="Cambria"/>
          <w:sz w:val="20"/>
          <w:szCs w:val="20"/>
        </w:rPr>
        <w:t>(</w:t>
      </w:r>
      <w:r w:rsidR="00752537">
        <w:rPr>
          <w:rFonts w:ascii="Cambria" w:hAnsi="Cambria"/>
          <w:sz w:val="20"/>
          <w:szCs w:val="20"/>
        </w:rPr>
        <w:t xml:space="preserve">Obj. B, </w:t>
      </w:r>
      <w:r w:rsidR="00752537" w:rsidRPr="00365E64">
        <w:rPr>
          <w:rFonts w:ascii="Cambria" w:hAnsi="Cambria"/>
          <w:sz w:val="20"/>
          <w:szCs w:val="20"/>
        </w:rPr>
        <w:t>cont’d)</w:t>
      </w:r>
    </w:p>
    <w:p w:rsidR="00752537" w:rsidRDefault="00752537" w:rsidP="00752537">
      <w:pPr>
        <w:pStyle w:val="TOC-Bullet"/>
        <w:spacing w:after="0" w:line="240" w:lineRule="auto"/>
        <w:ind w:left="0" w:firstLine="0"/>
        <w:rPr>
          <w:b w:val="0"/>
        </w:rPr>
      </w:pPr>
    </w:p>
    <w:p w:rsidR="00752537" w:rsidRPr="00752537" w:rsidRDefault="00752537" w:rsidP="00642D0A">
      <w:pPr>
        <w:pStyle w:val="TOC-Bullet"/>
        <w:spacing w:line="240" w:lineRule="auto"/>
        <w:ind w:left="0" w:firstLine="0"/>
        <w:rPr>
          <w:b w:val="0"/>
        </w:rPr>
      </w:pPr>
      <w:r>
        <w:rPr>
          <w:b w:val="0"/>
        </w:rPr>
        <w:t>(Slide 23)</w:t>
      </w:r>
    </w:p>
    <w:p w:rsidR="0055392C" w:rsidRDefault="00513986" w:rsidP="00513986">
      <w:pPr>
        <w:pStyle w:val="TOC-Bullet"/>
        <w:spacing w:line="240" w:lineRule="auto"/>
        <w:ind w:left="0" w:firstLine="0"/>
      </w:pPr>
      <w:r>
        <w:t>•</w:t>
      </w:r>
      <w:r>
        <w:tab/>
      </w:r>
      <w:r w:rsidR="0055392C" w:rsidRPr="0055392C">
        <w:t>Entrepreneurship/Business ownership</w:t>
      </w:r>
    </w:p>
    <w:p w:rsidR="0055392C" w:rsidRDefault="0055392C" w:rsidP="00CE5BA9">
      <w:pPr>
        <w:pStyle w:val="TOC-A"/>
        <w:spacing w:line="240" w:lineRule="auto"/>
      </w:pPr>
      <w:r>
        <w:t>A.</w:t>
      </w:r>
      <w:r>
        <w:tab/>
        <w:t xml:space="preserve">You might not realize it, but the money it takes to start and run a business is an investment. </w:t>
      </w:r>
    </w:p>
    <w:p w:rsidR="0055392C" w:rsidRDefault="0055392C" w:rsidP="00CE5BA9">
      <w:pPr>
        <w:pStyle w:val="TOC-A"/>
        <w:spacing w:line="240" w:lineRule="auto"/>
      </w:pPr>
      <w:r>
        <w:t>B.</w:t>
      </w:r>
      <w:r>
        <w:tab/>
      </w:r>
      <w:r>
        <w:rPr>
          <w:b/>
        </w:rPr>
        <w:t>Entrepreneurship</w:t>
      </w:r>
      <w:r>
        <w:t xml:space="preserve"> is one of the riskiest and hardest investments a person can make. </w:t>
      </w:r>
    </w:p>
    <w:p w:rsidR="0055392C" w:rsidRDefault="0055392C" w:rsidP="00CE5BA9">
      <w:pPr>
        <w:pStyle w:val="TOC-A"/>
        <w:spacing w:line="240" w:lineRule="auto"/>
      </w:pPr>
      <w:r>
        <w:t>C.</w:t>
      </w:r>
      <w:r>
        <w:tab/>
        <w:t xml:space="preserve">That’s because it involves a lot more than just money. </w:t>
      </w:r>
    </w:p>
    <w:p w:rsidR="0055392C" w:rsidRDefault="0055392C" w:rsidP="00CE5BA9">
      <w:pPr>
        <w:pStyle w:val="TOC-A"/>
        <w:spacing w:line="240" w:lineRule="auto"/>
      </w:pPr>
      <w:r>
        <w:t>D.</w:t>
      </w:r>
      <w:r>
        <w:tab/>
        <w:t xml:space="preserve">Entrepreneurs invest their time, their hard work, their ideas, and their hopes and dreams. </w:t>
      </w:r>
    </w:p>
    <w:p w:rsidR="0055392C" w:rsidRDefault="0055392C" w:rsidP="00CE5BA9">
      <w:pPr>
        <w:pStyle w:val="TOC-A"/>
        <w:spacing w:line="240" w:lineRule="auto"/>
      </w:pPr>
      <w:r>
        <w:t>E.</w:t>
      </w:r>
      <w:r>
        <w:tab/>
        <w:t xml:space="preserve">When a business fails, the entrepreneur loses a lot. </w:t>
      </w:r>
    </w:p>
    <w:p w:rsidR="0055392C" w:rsidRDefault="0055392C" w:rsidP="00CE5BA9">
      <w:pPr>
        <w:pStyle w:val="TOC-A"/>
        <w:spacing w:line="240" w:lineRule="auto"/>
      </w:pPr>
      <w:r>
        <w:t>F.</w:t>
      </w:r>
      <w:r>
        <w:tab/>
        <w:t xml:space="preserve">However, entrepreneurship carries the potential of a very high return. </w:t>
      </w:r>
    </w:p>
    <w:p w:rsidR="0055392C" w:rsidRDefault="0055392C" w:rsidP="00CE5BA9">
      <w:pPr>
        <w:pStyle w:val="TOC-A"/>
        <w:spacing w:line="240" w:lineRule="auto"/>
      </w:pPr>
      <w:r>
        <w:t>G.</w:t>
      </w:r>
      <w:r>
        <w:tab/>
        <w:t>Think</w:t>
      </w:r>
      <w:r w:rsidR="00D03510">
        <w:t xml:space="preserve"> of</w:t>
      </w:r>
      <w:r>
        <w:t xml:space="preserve"> Bill Gates of Microsoft, Larry Page of Google, or Mark Zuckerberg of Facebook. </w:t>
      </w:r>
    </w:p>
    <w:p w:rsidR="00FE1B96" w:rsidRPr="00FE1B96" w:rsidRDefault="00FE1B96" w:rsidP="00CE5BA9">
      <w:pPr>
        <w:pStyle w:val="DiscussionGuide"/>
      </w:pPr>
      <w:r>
        <w:rPr>
          <w:b/>
        </w:rPr>
        <w:t xml:space="preserve">DISCUSSION #8: </w:t>
      </w:r>
      <w:r>
        <w:t xml:space="preserve">Ask students if they can name any more successful </w:t>
      </w:r>
      <w:r w:rsidR="00EF384C">
        <w:br/>
      </w:r>
      <w:r>
        <w:t>entrepreneurs.</w:t>
      </w:r>
    </w:p>
    <w:p w:rsidR="006F539A" w:rsidRPr="006F539A" w:rsidRDefault="006F539A" w:rsidP="00F97E7A">
      <w:pPr>
        <w:pStyle w:val="TOC-Bullet"/>
        <w:spacing w:line="240" w:lineRule="auto"/>
        <w:ind w:left="0" w:firstLine="0"/>
        <w:rPr>
          <w:b w:val="0"/>
        </w:rPr>
      </w:pPr>
      <w:r>
        <w:rPr>
          <w:b w:val="0"/>
        </w:rPr>
        <w:t>(Slide 24)</w:t>
      </w:r>
    </w:p>
    <w:p w:rsidR="0055392C" w:rsidRDefault="00F97E7A" w:rsidP="00F97E7A">
      <w:pPr>
        <w:pStyle w:val="TOC-Bullet"/>
        <w:spacing w:line="240" w:lineRule="auto"/>
        <w:ind w:left="0" w:firstLine="0"/>
      </w:pPr>
      <w:r>
        <w:t>•</w:t>
      </w:r>
      <w:r>
        <w:tab/>
      </w:r>
      <w:r w:rsidR="0055392C">
        <w:t>Collectibles</w:t>
      </w:r>
    </w:p>
    <w:p w:rsidR="0055392C" w:rsidRDefault="0055392C" w:rsidP="00CE5BA9">
      <w:pPr>
        <w:pStyle w:val="TOC-A"/>
        <w:spacing w:line="240" w:lineRule="auto"/>
      </w:pPr>
      <w:r w:rsidRPr="0055392C">
        <w:rPr>
          <w:bCs/>
        </w:rPr>
        <w:t>A.</w:t>
      </w:r>
      <w:r w:rsidRPr="0055392C">
        <w:rPr>
          <w:bCs/>
        </w:rPr>
        <w:tab/>
      </w:r>
      <w:r>
        <w:rPr>
          <w:b/>
          <w:bCs/>
        </w:rPr>
        <w:t xml:space="preserve">Collectibles </w:t>
      </w:r>
      <w:r>
        <w:rPr>
          <w:bCs/>
        </w:rPr>
        <w:t xml:space="preserve">are </w:t>
      </w:r>
      <w:r w:rsidRPr="008D2C85">
        <w:t xml:space="preserve">items that gain or lose value over time. </w:t>
      </w:r>
    </w:p>
    <w:p w:rsidR="00FE1B96" w:rsidRDefault="0055392C" w:rsidP="00CE5BA9">
      <w:pPr>
        <w:pStyle w:val="TOC-A"/>
        <w:spacing w:line="240" w:lineRule="auto"/>
        <w:rPr>
          <w:bCs/>
        </w:rPr>
      </w:pPr>
      <w:r w:rsidRPr="0055392C">
        <w:rPr>
          <w:bCs/>
        </w:rPr>
        <w:t>B.</w:t>
      </w:r>
      <w:r w:rsidRPr="0055392C">
        <w:rPr>
          <w:bCs/>
        </w:rPr>
        <w:tab/>
      </w:r>
      <w:r w:rsidR="00FE1B96">
        <w:rPr>
          <w:bCs/>
        </w:rPr>
        <w:t>Example:</w:t>
      </w:r>
    </w:p>
    <w:p w:rsidR="0055392C" w:rsidRDefault="00FE1B96" w:rsidP="00CE5BA9">
      <w:pPr>
        <w:pStyle w:val="TOC-1"/>
        <w:spacing w:line="240" w:lineRule="auto"/>
      </w:pPr>
      <w:r>
        <w:t>1.</w:t>
      </w:r>
      <w:r>
        <w:tab/>
        <w:t>Y</w:t>
      </w:r>
      <w:r w:rsidR="0055392C" w:rsidRPr="008D2C85">
        <w:t>ou buy a baseball card when it’s not too expensive, and you</w:t>
      </w:r>
      <w:r w:rsidR="0055392C">
        <w:t xml:space="preserve"> </w:t>
      </w:r>
      <w:r w:rsidR="0055392C" w:rsidRPr="008D2C85">
        <w:t xml:space="preserve">wait for it to become really valuable. </w:t>
      </w:r>
    </w:p>
    <w:p w:rsidR="0055392C" w:rsidRDefault="00FE1B96" w:rsidP="00CE5BA9">
      <w:pPr>
        <w:pStyle w:val="TOC-1"/>
        <w:spacing w:line="240" w:lineRule="auto"/>
      </w:pPr>
      <w:r>
        <w:t>2.</w:t>
      </w:r>
      <w:r>
        <w:tab/>
      </w:r>
      <w:r w:rsidR="0055392C" w:rsidRPr="008D2C85">
        <w:t xml:space="preserve">Once it’s worth a lot more than you paid for it, you sell it to someone else to make a profit. </w:t>
      </w:r>
    </w:p>
    <w:p w:rsidR="0055392C" w:rsidRPr="008D2C85" w:rsidRDefault="00FE1B96" w:rsidP="00CE5BA9">
      <w:pPr>
        <w:pStyle w:val="TOC-1"/>
        <w:spacing w:line="240" w:lineRule="auto"/>
      </w:pPr>
      <w:r>
        <w:t>3.</w:t>
      </w:r>
      <w:r>
        <w:tab/>
      </w:r>
      <w:r w:rsidR="0055392C" w:rsidRPr="008D2C85">
        <w:t>Sounds easy, doesn’t it?</w:t>
      </w:r>
    </w:p>
    <w:p w:rsidR="00CB4B33" w:rsidRDefault="00CB4B33">
      <w:pPr>
        <w:spacing w:after="0" w:line="240" w:lineRule="auto"/>
        <w:rPr>
          <w:color w:val="000000"/>
          <w:sz w:val="24"/>
          <w:szCs w:val="24"/>
        </w:rPr>
      </w:pPr>
      <w:r>
        <w:br w:type="page"/>
      </w:r>
    </w:p>
    <w:p w:rsidR="00CB4B33" w:rsidRDefault="004158FC" w:rsidP="00CB4B33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/>
          <w:noProof/>
        </w:rPr>
        <w:lastRenderedPageBreak/>
        <w:pict>
          <v:rect id="_x0000_s1122" style="position:absolute;margin-left:0;margin-top:11.5pt;width:124.5pt;height:3.55pt;z-index:-251533312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123" style="position:absolute;margin-left:0;margin-top:9.75pt;width:488.25pt;height:1.75pt;z-index:251784192" o:hrstd="t" o:hrnoshade="t" o:hr="t" fillcolor="black" stroked="f">
            <w10:wrap type="square"/>
          </v:rect>
        </w:pict>
      </w:r>
      <w:r w:rsidR="00CB4B33" w:rsidRPr="00B07D27">
        <w:rPr>
          <w:rFonts w:ascii="Cambria" w:hAnsi="Cambria" w:cs="Calibri"/>
          <w:b/>
          <w:sz w:val="28"/>
          <w:szCs w:val="28"/>
        </w:rPr>
        <w:t>DISCUSSION GUIDE</w:t>
      </w:r>
      <w:r w:rsidR="00CB4B33">
        <w:rPr>
          <w:rFonts w:ascii="Cambria" w:hAnsi="Cambria"/>
          <w:b/>
          <w:sz w:val="28"/>
          <w:szCs w:val="28"/>
        </w:rPr>
        <w:t xml:space="preserve"> </w:t>
      </w:r>
      <w:r w:rsidR="00CB4B33" w:rsidRPr="00365E64">
        <w:rPr>
          <w:rFonts w:ascii="Cambria" w:hAnsi="Cambria"/>
          <w:sz w:val="20"/>
          <w:szCs w:val="20"/>
        </w:rPr>
        <w:t>(</w:t>
      </w:r>
      <w:r w:rsidR="00CB4B33">
        <w:rPr>
          <w:rFonts w:ascii="Cambria" w:hAnsi="Cambria"/>
          <w:sz w:val="20"/>
          <w:szCs w:val="20"/>
        </w:rPr>
        <w:t xml:space="preserve">Obj. B, </w:t>
      </w:r>
      <w:r w:rsidR="00CB4B33" w:rsidRPr="00365E64">
        <w:rPr>
          <w:rFonts w:ascii="Cambria" w:hAnsi="Cambria"/>
          <w:sz w:val="20"/>
          <w:szCs w:val="20"/>
        </w:rPr>
        <w:t>cont’d)</w:t>
      </w:r>
    </w:p>
    <w:p w:rsidR="00CB4B33" w:rsidRDefault="00CB4B33" w:rsidP="00CB4B33">
      <w:pPr>
        <w:pStyle w:val="TOC-1"/>
        <w:spacing w:after="0" w:line="240" w:lineRule="auto"/>
        <w:ind w:hanging="1080"/>
      </w:pPr>
    </w:p>
    <w:p w:rsidR="00B80D07" w:rsidRDefault="00B80D07" w:rsidP="00B80D07">
      <w:pPr>
        <w:pStyle w:val="TOC-A"/>
        <w:spacing w:line="240" w:lineRule="auto"/>
        <w:ind w:hanging="720"/>
      </w:pPr>
      <w:r>
        <w:t>(Slide 25)</w:t>
      </w:r>
    </w:p>
    <w:p w:rsidR="00B80D07" w:rsidRDefault="00B80D07" w:rsidP="00B80D07">
      <w:pPr>
        <w:pStyle w:val="TOC-A"/>
        <w:spacing w:line="240" w:lineRule="auto"/>
      </w:pPr>
      <w:r>
        <w:t>C.</w:t>
      </w:r>
      <w:r>
        <w:tab/>
      </w:r>
      <w:r w:rsidRPr="008D2C85">
        <w:t xml:space="preserve">Getting a good return from a collectible, though, depends on two key things. </w:t>
      </w:r>
    </w:p>
    <w:p w:rsidR="00B80D07" w:rsidRDefault="00B80D07" w:rsidP="00B80D07">
      <w:pPr>
        <w:pStyle w:val="TOC-1"/>
        <w:spacing w:line="240" w:lineRule="auto"/>
      </w:pPr>
      <w:r>
        <w:t>1.</w:t>
      </w:r>
      <w:r>
        <w:tab/>
      </w:r>
      <w:r w:rsidRPr="008D2C85">
        <w:t xml:space="preserve">You have to be sure that the item is important to other people, not just you. </w:t>
      </w:r>
    </w:p>
    <w:p w:rsidR="00B80D07" w:rsidRDefault="00B80D07" w:rsidP="00B80D07">
      <w:pPr>
        <w:pStyle w:val="TOC-1"/>
        <w:spacing w:line="240" w:lineRule="auto"/>
      </w:pPr>
      <w:r>
        <w:t>2.</w:t>
      </w:r>
      <w:r>
        <w:tab/>
      </w:r>
      <w:r w:rsidRPr="008D2C85">
        <w:t>And, you have to be sure that the</w:t>
      </w:r>
      <w:r>
        <w:t xml:space="preserve"> </w:t>
      </w:r>
      <w:r w:rsidRPr="008D2C85">
        <w:t xml:space="preserve">item will be </w:t>
      </w:r>
      <w:r w:rsidRPr="008D2C85">
        <w:rPr>
          <w:i/>
          <w:iCs/>
        </w:rPr>
        <w:t xml:space="preserve">more </w:t>
      </w:r>
      <w:r w:rsidRPr="008D2C85">
        <w:t xml:space="preserve">important to other people </w:t>
      </w:r>
      <w:r w:rsidR="007F0C8B">
        <w:br/>
      </w:r>
      <w:r w:rsidRPr="008D2C85">
        <w:rPr>
          <w:i/>
          <w:iCs/>
        </w:rPr>
        <w:t>in the future</w:t>
      </w:r>
      <w:r w:rsidRPr="008D2C85">
        <w:t xml:space="preserve">. </w:t>
      </w:r>
    </w:p>
    <w:p w:rsidR="00B80D07" w:rsidRDefault="00B80D07" w:rsidP="00B80D07">
      <w:pPr>
        <w:pStyle w:val="TOC-1"/>
        <w:spacing w:line="240" w:lineRule="auto"/>
      </w:pPr>
      <w:r>
        <w:t>3.</w:t>
      </w:r>
      <w:r>
        <w:tab/>
      </w:r>
      <w:proofErr w:type="gramStart"/>
      <w:r w:rsidRPr="008D2C85">
        <w:t>It’s</w:t>
      </w:r>
      <w:proofErr w:type="gramEnd"/>
      <w:r w:rsidRPr="008D2C85">
        <w:t xml:space="preserve"> impossible to be absolutely certain of either one of these two things. </w:t>
      </w:r>
    </w:p>
    <w:p w:rsidR="00B80D07" w:rsidRPr="008D2C85" w:rsidRDefault="00B80D07" w:rsidP="00B80D07">
      <w:pPr>
        <w:pStyle w:val="TOC-1"/>
        <w:spacing w:line="240" w:lineRule="auto"/>
      </w:pPr>
      <w:r>
        <w:t>4.</w:t>
      </w:r>
      <w:r>
        <w:tab/>
      </w:r>
      <w:r w:rsidRPr="008D2C85">
        <w:t>That’s what makes a collectible item a risky investment.</w:t>
      </w:r>
    </w:p>
    <w:p w:rsidR="0055392C" w:rsidRPr="008D2C85" w:rsidRDefault="00F80327" w:rsidP="00CE5BA9">
      <w:pPr>
        <w:pStyle w:val="TOC-1"/>
        <w:spacing w:line="240" w:lineRule="auto"/>
      </w:pPr>
      <w:r>
        <w:t>5.</w:t>
      </w:r>
      <w:r>
        <w:tab/>
      </w:r>
      <w:r w:rsidR="0055392C" w:rsidRPr="008D2C85">
        <w:t xml:space="preserve">You might not be able to sell the item at all—let alone for more money than you’ve </w:t>
      </w:r>
      <w:r w:rsidR="00985DA3">
        <w:br/>
      </w:r>
      <w:r w:rsidR="0055392C" w:rsidRPr="008D2C85">
        <w:t>paid for it.</w:t>
      </w:r>
    </w:p>
    <w:p w:rsidR="00F80327" w:rsidRDefault="00F80327" w:rsidP="00CE5BA9">
      <w:pPr>
        <w:pStyle w:val="TOC-1"/>
        <w:spacing w:line="240" w:lineRule="auto"/>
      </w:pPr>
      <w:r>
        <w:t>6.</w:t>
      </w:r>
      <w:r>
        <w:tab/>
      </w:r>
      <w:r w:rsidR="0055392C" w:rsidRPr="008D2C85">
        <w:t xml:space="preserve">Even so, many people enjoy investing in collectibles such as antiques, gems, stamps, dolls, or </w:t>
      </w:r>
      <w:r w:rsidR="0055392C">
        <w:t>sports memorabilia</w:t>
      </w:r>
      <w:r w:rsidR="0055392C" w:rsidRPr="008D2C85">
        <w:t xml:space="preserve">. </w:t>
      </w:r>
    </w:p>
    <w:p w:rsidR="0055392C" w:rsidRPr="00F80327" w:rsidRDefault="00F80327" w:rsidP="00CE5BA9">
      <w:pPr>
        <w:pStyle w:val="TOC-1"/>
        <w:spacing w:line="240" w:lineRule="auto"/>
      </w:pPr>
      <w:r>
        <w:t>7.</w:t>
      </w:r>
      <w:r>
        <w:tab/>
      </w:r>
      <w:r w:rsidR="0055392C" w:rsidRPr="008D2C85">
        <w:t xml:space="preserve">When investors </w:t>
      </w:r>
      <w:r w:rsidR="0055392C" w:rsidRPr="008D2C85">
        <w:rPr>
          <w:i/>
          <w:iCs/>
        </w:rPr>
        <w:t xml:space="preserve">like </w:t>
      </w:r>
      <w:r w:rsidR="0055392C" w:rsidRPr="008D2C85">
        <w:t>to collect these items, you figure</w:t>
      </w:r>
      <w:r w:rsidR="0055392C">
        <w:t xml:space="preserve"> </w:t>
      </w:r>
      <w:r w:rsidR="0055392C" w:rsidRPr="008D2C85">
        <w:t>that they probably don’t mind keeping some of the things they can’t sell.</w:t>
      </w:r>
    </w:p>
    <w:p w:rsidR="00F02726" w:rsidRPr="008B5161" w:rsidRDefault="00F80327" w:rsidP="008B5161">
      <w:pPr>
        <w:pStyle w:val="DiscussionGuide"/>
        <w:rPr>
          <w:rFonts w:asciiTheme="minorHAnsi" w:hAnsiTheme="minorHAnsi"/>
        </w:rPr>
      </w:pPr>
      <w:r w:rsidRPr="008B5161">
        <w:rPr>
          <w:b/>
        </w:rPr>
        <w:t xml:space="preserve">ON THE WEB: </w:t>
      </w:r>
      <w:r w:rsidR="008B5161" w:rsidRPr="008B5161">
        <w:rPr>
          <w:color w:val="auto"/>
        </w:rPr>
        <w:t xml:space="preserve">Interested in investing in collectibles? Check out the </w:t>
      </w:r>
      <w:r w:rsidR="008B5161">
        <w:rPr>
          <w:color w:val="auto"/>
        </w:rPr>
        <w:br/>
      </w:r>
      <w:proofErr w:type="spellStart"/>
      <w:r w:rsidR="008B5161" w:rsidRPr="008B5161">
        <w:rPr>
          <w:color w:val="auto"/>
        </w:rPr>
        <w:t>MoneyTalksNews</w:t>
      </w:r>
      <w:proofErr w:type="spellEnd"/>
      <w:r w:rsidR="008B5161">
        <w:rPr>
          <w:color w:val="auto"/>
        </w:rPr>
        <w:t xml:space="preserve"> article and video </w:t>
      </w:r>
      <w:r w:rsidR="008B5161" w:rsidRPr="008B5161">
        <w:rPr>
          <w:color w:val="auto"/>
        </w:rPr>
        <w:t>at</w:t>
      </w:r>
      <w:r w:rsidR="008B5161">
        <w:rPr>
          <w:color w:val="auto"/>
        </w:rPr>
        <w:t xml:space="preserve"> </w:t>
      </w:r>
      <w:hyperlink r:id="rId20" w:history="1">
        <w:r w:rsidR="008B5161" w:rsidRPr="00BA26B9">
          <w:rPr>
            <w:rStyle w:val="Hyperlink"/>
          </w:rPr>
          <w:t>http://www.moneytalksnews.com/</w:t>
        </w:r>
        <w:r w:rsidR="008B5161" w:rsidRPr="00BA26B9">
          <w:rPr>
            <w:rStyle w:val="Hyperlink"/>
          </w:rPr>
          <w:br/>
          <w:t>2013/08/14/are-grandmas-collectibles-worth-anything/</w:t>
        </w:r>
      </w:hyperlink>
      <w:r w:rsidR="008B5161">
        <w:rPr>
          <w:rStyle w:val="apple-converted-space"/>
          <w:color w:val="222222"/>
        </w:rPr>
        <w:t xml:space="preserve"> </w:t>
      </w:r>
      <w:r w:rsidR="008B5161" w:rsidRPr="008B5161">
        <w:rPr>
          <w:color w:val="222222"/>
        </w:rPr>
        <w:t>to get some helpful hints and suggestions for making money off old comic books, vinyl records, and other random items in your attic.</w:t>
      </w:r>
    </w:p>
    <w:p w:rsidR="00DE62F5" w:rsidRPr="00DE62F5" w:rsidRDefault="00DE62F5" w:rsidP="00F02726">
      <w:pPr>
        <w:pStyle w:val="TOC-Bullet"/>
        <w:rPr>
          <w:b w:val="0"/>
        </w:rPr>
      </w:pPr>
      <w:r>
        <w:rPr>
          <w:b w:val="0"/>
        </w:rPr>
        <w:t>(Slide 26)</w:t>
      </w:r>
    </w:p>
    <w:p w:rsidR="002A6586" w:rsidRDefault="00F02726" w:rsidP="00F02726">
      <w:pPr>
        <w:pStyle w:val="TOC-Bullet"/>
      </w:pPr>
      <w:r>
        <w:t>•</w:t>
      </w:r>
      <w:r>
        <w:tab/>
      </w:r>
      <w:r w:rsidR="002A6586">
        <w:t xml:space="preserve">Individuals aren’t the only ones who make investments. Businesses and other organizations do as well. </w:t>
      </w:r>
    </w:p>
    <w:p w:rsidR="002A6586" w:rsidRDefault="00FE1B96" w:rsidP="00CE5BA9">
      <w:pPr>
        <w:pStyle w:val="TOC-A"/>
        <w:spacing w:line="240" w:lineRule="auto"/>
      </w:pPr>
      <w:r>
        <w:t>A</w:t>
      </w:r>
      <w:r w:rsidR="002A6586">
        <w:t>.</w:t>
      </w:r>
      <w:r w:rsidR="002A6586">
        <w:tab/>
        <w:t xml:space="preserve">They want to grow their wealth just as individuals do. </w:t>
      </w:r>
    </w:p>
    <w:p w:rsidR="002A6586" w:rsidRDefault="00FE1B96" w:rsidP="00CE5BA9">
      <w:pPr>
        <w:pStyle w:val="TOC-A"/>
        <w:spacing w:line="240" w:lineRule="auto"/>
      </w:pPr>
      <w:r>
        <w:t>B</w:t>
      </w:r>
      <w:r w:rsidR="002A6586">
        <w:t>.</w:t>
      </w:r>
      <w:r w:rsidR="002A6586">
        <w:tab/>
        <w:t xml:space="preserve">Most businesses’ main form of investment is investing back into the company itself—researching and developing new products, purchasing the latest and most efficient </w:t>
      </w:r>
      <w:r w:rsidR="00D015FC">
        <w:br/>
      </w:r>
      <w:r w:rsidR="002A6586">
        <w:t xml:space="preserve">technologies, expanding into new markets, etc. </w:t>
      </w:r>
    </w:p>
    <w:p w:rsidR="00B22A77" w:rsidRDefault="00B22A77">
      <w:pPr>
        <w:spacing w:after="0" w:line="240" w:lineRule="auto"/>
        <w:rPr>
          <w:color w:val="000000"/>
          <w:sz w:val="24"/>
          <w:szCs w:val="24"/>
        </w:rPr>
      </w:pPr>
      <w:r>
        <w:br w:type="page"/>
      </w:r>
    </w:p>
    <w:p w:rsidR="00B22A77" w:rsidRDefault="004158FC" w:rsidP="00B22A77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/>
          <w:noProof/>
        </w:rPr>
        <w:lastRenderedPageBreak/>
        <w:pict>
          <v:rect id="_x0000_s1124" style="position:absolute;margin-left:0;margin-top:11.5pt;width:124.5pt;height:3.55pt;z-index:-251530240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125" style="position:absolute;margin-left:0;margin-top:9.75pt;width:488.25pt;height:1.75pt;z-index:251787264" o:hrstd="t" o:hrnoshade="t" o:hr="t" fillcolor="black" stroked="f">
            <w10:wrap type="square"/>
          </v:rect>
        </w:pict>
      </w:r>
      <w:r w:rsidR="00B22A77" w:rsidRPr="00B07D27">
        <w:rPr>
          <w:rFonts w:ascii="Cambria" w:hAnsi="Cambria" w:cs="Calibri"/>
          <w:b/>
          <w:sz w:val="28"/>
          <w:szCs w:val="28"/>
        </w:rPr>
        <w:t>DISCUSSION GUIDE</w:t>
      </w:r>
      <w:r w:rsidR="00B22A77">
        <w:rPr>
          <w:rFonts w:ascii="Cambria" w:hAnsi="Cambria"/>
          <w:b/>
          <w:sz w:val="28"/>
          <w:szCs w:val="28"/>
        </w:rPr>
        <w:t xml:space="preserve"> </w:t>
      </w:r>
      <w:r w:rsidR="00B22A77" w:rsidRPr="00365E64">
        <w:rPr>
          <w:rFonts w:ascii="Cambria" w:hAnsi="Cambria"/>
          <w:sz w:val="20"/>
          <w:szCs w:val="20"/>
        </w:rPr>
        <w:t>(</w:t>
      </w:r>
      <w:r w:rsidR="00B22A77">
        <w:rPr>
          <w:rFonts w:ascii="Cambria" w:hAnsi="Cambria"/>
          <w:sz w:val="20"/>
          <w:szCs w:val="20"/>
        </w:rPr>
        <w:t xml:space="preserve">Obj. B, </w:t>
      </w:r>
      <w:r w:rsidR="00B22A77" w:rsidRPr="00365E64">
        <w:rPr>
          <w:rFonts w:ascii="Cambria" w:hAnsi="Cambria"/>
          <w:sz w:val="20"/>
          <w:szCs w:val="20"/>
        </w:rPr>
        <w:t>cont’d)</w:t>
      </w:r>
    </w:p>
    <w:p w:rsidR="00B22A77" w:rsidRDefault="00B22A77" w:rsidP="00B22A77">
      <w:pPr>
        <w:pStyle w:val="TOC-A"/>
        <w:spacing w:after="0" w:line="240" w:lineRule="auto"/>
      </w:pPr>
    </w:p>
    <w:p w:rsidR="002A6586" w:rsidRDefault="00FE1B96" w:rsidP="00CE5BA9">
      <w:pPr>
        <w:pStyle w:val="TOC-A"/>
        <w:spacing w:line="240" w:lineRule="auto"/>
      </w:pPr>
      <w:r>
        <w:t>C</w:t>
      </w:r>
      <w:r w:rsidR="002A6586">
        <w:t>.</w:t>
      </w:r>
      <w:r w:rsidR="002A6586">
        <w:tab/>
        <w:t xml:space="preserve">However, businesses also participate in other forms of investing—they may put cash into savings or money market accounts, purchase bonds or stocks, or buy real estate. </w:t>
      </w:r>
    </w:p>
    <w:p w:rsidR="002A6586" w:rsidRDefault="00FE1B96" w:rsidP="00CE5BA9">
      <w:pPr>
        <w:pStyle w:val="TOC-A"/>
        <w:spacing w:line="240" w:lineRule="auto"/>
      </w:pPr>
      <w:r>
        <w:t>D</w:t>
      </w:r>
      <w:r w:rsidR="002A6586">
        <w:t>.</w:t>
      </w:r>
      <w:r w:rsidR="002A6586">
        <w:tab/>
        <w:t xml:space="preserve">Sometimes, businesses invest money that isn’t their own. </w:t>
      </w:r>
    </w:p>
    <w:p w:rsidR="002A6586" w:rsidRDefault="002A6586" w:rsidP="00CE5BA9">
      <w:pPr>
        <w:pStyle w:val="TOC-1"/>
        <w:spacing w:line="240" w:lineRule="auto"/>
      </w:pPr>
      <w:r>
        <w:t>1.</w:t>
      </w:r>
      <w:r>
        <w:tab/>
        <w:t xml:space="preserve">A common example is a non-profit organization’s </w:t>
      </w:r>
      <w:r>
        <w:rPr>
          <w:b/>
        </w:rPr>
        <w:t>endowment fund</w:t>
      </w:r>
      <w:r>
        <w:t xml:space="preserve">. </w:t>
      </w:r>
    </w:p>
    <w:p w:rsidR="002A6586" w:rsidRDefault="002A6586" w:rsidP="00CE5BA9">
      <w:pPr>
        <w:pStyle w:val="TOC-1"/>
        <w:spacing w:line="240" w:lineRule="auto"/>
      </w:pPr>
      <w:r>
        <w:t>2.</w:t>
      </w:r>
      <w:r>
        <w:tab/>
        <w:t xml:space="preserve">Funds obtained from donors are pooled together and invested to create additional </w:t>
      </w:r>
      <w:r w:rsidR="00BB013F">
        <w:br/>
      </w:r>
      <w:r>
        <w:t xml:space="preserve">income. </w:t>
      </w:r>
    </w:p>
    <w:p w:rsidR="002A6586" w:rsidRDefault="002A6586" w:rsidP="00CE5BA9">
      <w:pPr>
        <w:pStyle w:val="TOC-1"/>
        <w:spacing w:line="240" w:lineRule="auto"/>
      </w:pPr>
      <w:r>
        <w:t>3.</w:t>
      </w:r>
      <w:r>
        <w:tab/>
        <w:t xml:space="preserve">A great number of colleges and universities have endowment funds. </w:t>
      </w:r>
    </w:p>
    <w:p w:rsidR="00576996" w:rsidRPr="002A6586" w:rsidRDefault="002A6586" w:rsidP="00CE5BA9">
      <w:pPr>
        <w:pStyle w:val="DiscussionGuide"/>
        <w:rPr>
          <w:rFonts w:asciiTheme="minorHAnsi" w:hAnsiTheme="minorHAnsi"/>
        </w:rPr>
      </w:pPr>
      <w:r>
        <w:rPr>
          <w:b/>
        </w:rPr>
        <w:t xml:space="preserve">ON THE WEB: </w:t>
      </w:r>
      <w:r w:rsidRPr="002A6586">
        <w:t>You</w:t>
      </w:r>
      <w:r>
        <w:t xml:space="preserve"> can learn a bit more by reading Albert </w:t>
      </w:r>
      <w:proofErr w:type="spellStart"/>
      <w:r>
        <w:t>Phung’s</w:t>
      </w:r>
      <w:proofErr w:type="spellEnd"/>
      <w:r>
        <w:t xml:space="preserve"> article </w:t>
      </w:r>
      <w:r w:rsidR="00BE625C">
        <w:br/>
      </w:r>
      <w:r>
        <w:t xml:space="preserve">“How Do University Endowments Work?” at </w:t>
      </w:r>
      <w:hyperlink r:id="rId21" w:history="1">
        <w:r w:rsidRPr="002A6586">
          <w:rPr>
            <w:rStyle w:val="Hyperlink"/>
            <w:rFonts w:asciiTheme="minorHAnsi" w:hAnsiTheme="minorHAnsi"/>
          </w:rPr>
          <w:t>http://www.investopedia.com/ask/answers/06/universityendowment.asp</w:t>
        </w:r>
      </w:hyperlink>
      <w:r w:rsidRPr="002A6586">
        <w:rPr>
          <w:rFonts w:asciiTheme="minorHAnsi" w:hAnsiTheme="minorHAnsi"/>
        </w:rPr>
        <w:t xml:space="preserve">. </w:t>
      </w:r>
    </w:p>
    <w:p w:rsidR="00B22A77" w:rsidRPr="00B22A77" w:rsidRDefault="00B22A77" w:rsidP="006A2747">
      <w:pPr>
        <w:pStyle w:val="TOC-Bullet"/>
        <w:spacing w:line="240" w:lineRule="auto"/>
        <w:ind w:left="0" w:firstLine="0"/>
        <w:rPr>
          <w:b w:val="0"/>
        </w:rPr>
      </w:pPr>
      <w:r>
        <w:rPr>
          <w:b w:val="0"/>
        </w:rPr>
        <w:t>(Slide 27)</w:t>
      </w:r>
    </w:p>
    <w:p w:rsidR="00CD1EA3" w:rsidRDefault="00A16A88" w:rsidP="00A16A88">
      <w:pPr>
        <w:pStyle w:val="TOC-Bullet"/>
        <w:spacing w:line="240" w:lineRule="auto"/>
        <w:ind w:left="0" w:firstLine="0"/>
      </w:pPr>
      <w:r>
        <w:t>•</w:t>
      </w:r>
      <w:r>
        <w:tab/>
      </w:r>
      <w:r w:rsidR="001F468A">
        <w:t>Make It Pay</w:t>
      </w:r>
    </w:p>
    <w:p w:rsidR="003C3695" w:rsidRDefault="003C3695" w:rsidP="00CE5BA9">
      <w:pPr>
        <w:pStyle w:val="TOC-A"/>
        <w:spacing w:line="240" w:lineRule="auto"/>
      </w:pPr>
      <w:r>
        <w:t>A.</w:t>
      </w:r>
      <w:r>
        <w:tab/>
        <w:t xml:space="preserve">Do you consider yourself risk-tolerant or risk-averse? </w:t>
      </w:r>
    </w:p>
    <w:p w:rsidR="003C3695" w:rsidRDefault="003C3695" w:rsidP="00CE5BA9">
      <w:pPr>
        <w:pStyle w:val="TOC-A"/>
        <w:spacing w:line="240" w:lineRule="auto"/>
      </w:pPr>
      <w:r>
        <w:t>B.</w:t>
      </w:r>
      <w:r>
        <w:tab/>
        <w:t xml:space="preserve">What examples can you give to support your claim? </w:t>
      </w:r>
    </w:p>
    <w:p w:rsidR="003C3695" w:rsidRPr="0054298A" w:rsidRDefault="003C3695" w:rsidP="006A2747">
      <w:pPr>
        <w:pStyle w:val="TOC-A"/>
        <w:spacing w:line="240" w:lineRule="auto"/>
      </w:pPr>
      <w:r>
        <w:t>C.</w:t>
      </w:r>
      <w:r>
        <w:tab/>
        <w:t xml:space="preserve">How do you think your age, personality, and goals will affect your future as an investor? </w:t>
      </w:r>
    </w:p>
    <w:p w:rsidR="006A2747" w:rsidRPr="006A2747" w:rsidRDefault="006A2747" w:rsidP="006A2747">
      <w:pPr>
        <w:pStyle w:val="TOC-Bullet"/>
        <w:spacing w:before="120" w:line="240" w:lineRule="auto"/>
        <w:ind w:left="0" w:firstLine="0"/>
        <w:rPr>
          <w:b w:val="0"/>
        </w:rPr>
      </w:pPr>
      <w:r>
        <w:rPr>
          <w:b w:val="0"/>
        </w:rPr>
        <w:t>(Slide 28)</w:t>
      </w:r>
    </w:p>
    <w:p w:rsidR="001F468A" w:rsidRDefault="00A16A88" w:rsidP="006A2747">
      <w:pPr>
        <w:pStyle w:val="TOC-Bullet"/>
        <w:spacing w:line="240" w:lineRule="auto"/>
        <w:ind w:left="0" w:firstLine="0"/>
      </w:pPr>
      <w:r>
        <w:t>•</w:t>
      </w:r>
      <w:r>
        <w:tab/>
      </w:r>
      <w:r w:rsidR="001F468A">
        <w:t>The Gray Zone</w:t>
      </w:r>
    </w:p>
    <w:p w:rsidR="003C3695" w:rsidRDefault="003C3695" w:rsidP="00CE5BA9">
      <w:pPr>
        <w:pStyle w:val="TOC-A"/>
        <w:spacing w:line="240" w:lineRule="auto"/>
      </w:pPr>
      <w:r>
        <w:t>A.</w:t>
      </w:r>
      <w:r>
        <w:tab/>
        <w:t xml:space="preserve">“Heavy” industries such as energy and manufacturing have been known to cause </w:t>
      </w:r>
      <w:r w:rsidR="00F349E9">
        <w:br/>
      </w:r>
      <w:r>
        <w:t xml:space="preserve">environmental damage (pollution, deforestation, etc.). </w:t>
      </w:r>
    </w:p>
    <w:p w:rsidR="003C3695" w:rsidRDefault="003C3695" w:rsidP="00CE5BA9">
      <w:pPr>
        <w:pStyle w:val="TOC-A"/>
        <w:spacing w:line="240" w:lineRule="auto"/>
      </w:pPr>
      <w:r>
        <w:t>B.</w:t>
      </w:r>
      <w:r>
        <w:tab/>
        <w:t xml:space="preserve">Investing in these industries, however, may bring an investor a good rate of return. </w:t>
      </w:r>
    </w:p>
    <w:p w:rsidR="003C3695" w:rsidRDefault="003C3695" w:rsidP="00CE5BA9">
      <w:pPr>
        <w:pStyle w:val="TOC-A"/>
        <w:spacing w:line="240" w:lineRule="auto"/>
      </w:pPr>
      <w:r>
        <w:t>C.</w:t>
      </w:r>
      <w:r>
        <w:tab/>
        <w:t xml:space="preserve">It’s certainly not illegal to invest in these types of companies, but is it ethical, considering their negative impact on the environment? </w:t>
      </w:r>
    </w:p>
    <w:p w:rsidR="003C3695" w:rsidRPr="00D25ABF" w:rsidRDefault="003C3695" w:rsidP="00CE5BA9">
      <w:pPr>
        <w:pStyle w:val="TOC-A"/>
        <w:spacing w:line="240" w:lineRule="auto"/>
      </w:pPr>
      <w:r>
        <w:t>D.</w:t>
      </w:r>
      <w:r>
        <w:tab/>
        <w:t xml:space="preserve">What do you think?   </w:t>
      </w:r>
    </w:p>
    <w:p w:rsidR="000A2DB1" w:rsidRPr="0024680E" w:rsidRDefault="000A2DB1" w:rsidP="00F85146">
      <w:pPr>
        <w:pStyle w:val="NoSpacing"/>
        <w:tabs>
          <w:tab w:val="decimal" w:pos="360"/>
          <w:tab w:val="left" w:pos="547"/>
        </w:tabs>
        <w:spacing w:after="240"/>
        <w:ind w:left="547" w:hanging="547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126503" w:rsidRDefault="00126503" w:rsidP="000D0042">
      <w:pPr>
        <w:pStyle w:val="TOC-A"/>
      </w:pPr>
    </w:p>
    <w:sectPr w:rsidR="00126503" w:rsidSect="00C02711">
      <w:footerReference w:type="default" r:id="rId22"/>
      <w:type w:val="continuous"/>
      <w:pgSz w:w="12240" w:h="15840"/>
      <w:pgMar w:top="720" w:right="1080" w:bottom="720" w:left="1440" w:header="0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11" w:rsidRDefault="00C02711" w:rsidP="00126503">
      <w:pPr>
        <w:spacing w:after="0" w:line="240" w:lineRule="auto"/>
      </w:pPr>
      <w:r>
        <w:separator/>
      </w:r>
    </w:p>
  </w:endnote>
  <w:endnote w:type="continuationSeparator" w:id="0">
    <w:p w:rsidR="00C02711" w:rsidRDefault="00C02711" w:rsidP="001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Helvetica L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old">
    <w:altName w:val="Helvetica LT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Condense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11" w:rsidRPr="00F72EF7" w:rsidRDefault="004158FC" w:rsidP="001C6FB8">
    <w:pPr>
      <w:pStyle w:val="Footer"/>
      <w:tabs>
        <w:tab w:val="clear" w:pos="9360"/>
        <w:tab w:val="right" w:pos="9630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pict>
        <v:rect id="_x0000_i1025" style="width:0;height:1.5pt" o:hralign="center" o:hrstd="t" o:hr="t" fillcolor="gray" stroked="f"/>
      </w:pict>
    </w:r>
    <w:r w:rsidR="00C02711" w:rsidRPr="001C6FB8">
      <w:rPr>
        <w:rFonts w:ascii="Cambria" w:hAnsi="Cambria"/>
        <w:sz w:val="18"/>
        <w:szCs w:val="18"/>
      </w:rPr>
      <w:t>LAP-FI-077-CS   ©2015, MBA</w:t>
    </w:r>
    <w:r w:rsidR="00C02711" w:rsidRPr="00B07472">
      <w:rPr>
        <w:rFonts w:ascii="Cambria" w:hAnsi="Cambria"/>
        <w:sz w:val="18"/>
        <w:szCs w:val="18"/>
      </w:rPr>
      <w:t xml:space="preserve"> Research and Curriculum Center®       </w:t>
    </w:r>
    <w:r w:rsidR="00C02711">
      <w:rPr>
        <w:rFonts w:ascii="Cambria" w:hAnsi="Cambria"/>
        <w:sz w:val="18"/>
        <w:szCs w:val="18"/>
      </w:rPr>
      <w:t xml:space="preserve">              </w:t>
    </w:r>
    <w:r w:rsidR="00C02711">
      <w:rPr>
        <w:rFonts w:ascii="Cambria" w:hAnsi="Cambria"/>
        <w:sz w:val="18"/>
        <w:szCs w:val="18"/>
      </w:rPr>
      <w:tab/>
    </w:r>
    <w:r w:rsidR="00C02711" w:rsidRPr="001C6FB8">
      <w:rPr>
        <w:rFonts w:ascii="Cambria" w:hAnsi="Cambria"/>
        <w:b/>
        <w:sz w:val="18"/>
        <w:szCs w:val="18"/>
      </w:rPr>
      <w:t>Invest for Success</w:t>
    </w:r>
    <w:r w:rsidR="00C02711" w:rsidRPr="00B07472">
      <w:rPr>
        <w:rFonts w:ascii="Cambria" w:hAnsi="Cambria"/>
        <w:sz w:val="18"/>
        <w:szCs w:val="18"/>
      </w:rPr>
      <w:t xml:space="preserve">   </w:t>
    </w:r>
    <w:r w:rsidR="00C02711" w:rsidRPr="00B07472">
      <w:rPr>
        <w:rStyle w:val="PageNumber"/>
        <w:rFonts w:ascii="Cambria" w:hAnsi="Cambria"/>
        <w:sz w:val="18"/>
        <w:szCs w:val="18"/>
      </w:rPr>
      <w:fldChar w:fldCharType="begin"/>
    </w:r>
    <w:r w:rsidR="00C02711" w:rsidRPr="00B07472">
      <w:rPr>
        <w:rStyle w:val="PageNumber"/>
        <w:rFonts w:ascii="Cambria" w:hAnsi="Cambria"/>
        <w:sz w:val="18"/>
        <w:szCs w:val="18"/>
      </w:rPr>
      <w:instrText xml:space="preserve">PAGE  </w:instrText>
    </w:r>
    <w:r w:rsidR="00C02711" w:rsidRPr="00B07472">
      <w:rPr>
        <w:rStyle w:val="PageNumber"/>
        <w:rFonts w:ascii="Cambria" w:hAnsi="Cambria"/>
        <w:sz w:val="18"/>
        <w:szCs w:val="18"/>
      </w:rPr>
      <w:fldChar w:fldCharType="separate"/>
    </w:r>
    <w:r>
      <w:rPr>
        <w:rStyle w:val="PageNumber"/>
        <w:rFonts w:ascii="Cambria" w:hAnsi="Cambria"/>
        <w:noProof/>
        <w:sz w:val="18"/>
        <w:szCs w:val="18"/>
      </w:rPr>
      <w:t>14</w:t>
    </w:r>
    <w:r w:rsidR="00C02711" w:rsidRPr="00B07472">
      <w:rPr>
        <w:rStyle w:val="PageNumber"/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11" w:rsidRDefault="00C02711" w:rsidP="00126503">
      <w:pPr>
        <w:spacing w:after="0" w:line="240" w:lineRule="auto"/>
      </w:pPr>
      <w:r>
        <w:separator/>
      </w:r>
    </w:p>
  </w:footnote>
  <w:footnote w:type="continuationSeparator" w:id="0">
    <w:p w:rsidR="00C02711" w:rsidRDefault="00C02711" w:rsidP="00126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C7"/>
    <w:multiLevelType w:val="hybridMultilevel"/>
    <w:tmpl w:val="C152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1B14"/>
    <w:multiLevelType w:val="hybridMultilevel"/>
    <w:tmpl w:val="D458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41D01"/>
    <w:multiLevelType w:val="hybridMultilevel"/>
    <w:tmpl w:val="89A8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D53F2"/>
    <w:multiLevelType w:val="hybridMultilevel"/>
    <w:tmpl w:val="4F142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EA582C"/>
    <w:multiLevelType w:val="hybridMultilevel"/>
    <w:tmpl w:val="6AA24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3427F"/>
    <w:multiLevelType w:val="hybridMultilevel"/>
    <w:tmpl w:val="6D62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723A3"/>
    <w:multiLevelType w:val="hybridMultilevel"/>
    <w:tmpl w:val="9DC6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029BF"/>
    <w:multiLevelType w:val="hybridMultilevel"/>
    <w:tmpl w:val="8E84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843A8"/>
    <w:multiLevelType w:val="hybridMultilevel"/>
    <w:tmpl w:val="98B4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121E3"/>
    <w:multiLevelType w:val="hybridMultilevel"/>
    <w:tmpl w:val="AA4C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34CC4"/>
    <w:multiLevelType w:val="hybridMultilevel"/>
    <w:tmpl w:val="94D8CA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393E92"/>
    <w:multiLevelType w:val="hybridMultilevel"/>
    <w:tmpl w:val="6EB46B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E90B95"/>
    <w:multiLevelType w:val="hybridMultilevel"/>
    <w:tmpl w:val="E8B4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C5186"/>
    <w:multiLevelType w:val="hybridMultilevel"/>
    <w:tmpl w:val="8A10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C5FB3"/>
    <w:multiLevelType w:val="hybridMultilevel"/>
    <w:tmpl w:val="1CB00A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B973B0"/>
    <w:multiLevelType w:val="hybridMultilevel"/>
    <w:tmpl w:val="CF82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D6611"/>
    <w:multiLevelType w:val="hybridMultilevel"/>
    <w:tmpl w:val="D7603F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943426C"/>
    <w:multiLevelType w:val="hybridMultilevel"/>
    <w:tmpl w:val="C49E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4813ED"/>
    <w:multiLevelType w:val="hybridMultilevel"/>
    <w:tmpl w:val="52560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EF0862"/>
    <w:multiLevelType w:val="hybridMultilevel"/>
    <w:tmpl w:val="946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87BC5"/>
    <w:multiLevelType w:val="hybridMultilevel"/>
    <w:tmpl w:val="068A34B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50B037BE"/>
    <w:multiLevelType w:val="hybridMultilevel"/>
    <w:tmpl w:val="22EC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935AE"/>
    <w:multiLevelType w:val="hybridMultilevel"/>
    <w:tmpl w:val="FAC8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9596C"/>
    <w:multiLevelType w:val="hybridMultilevel"/>
    <w:tmpl w:val="9D6CB6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945327"/>
    <w:multiLevelType w:val="hybridMultilevel"/>
    <w:tmpl w:val="A9387C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205130"/>
    <w:multiLevelType w:val="hybridMultilevel"/>
    <w:tmpl w:val="0F6E2F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582101"/>
    <w:multiLevelType w:val="hybridMultilevel"/>
    <w:tmpl w:val="DB6444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50716"/>
    <w:multiLevelType w:val="hybridMultilevel"/>
    <w:tmpl w:val="216A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C25F7"/>
    <w:multiLevelType w:val="hybridMultilevel"/>
    <w:tmpl w:val="5A82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150367"/>
    <w:multiLevelType w:val="hybridMultilevel"/>
    <w:tmpl w:val="785E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9774BF"/>
    <w:multiLevelType w:val="hybridMultilevel"/>
    <w:tmpl w:val="E036F7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C973B61"/>
    <w:multiLevelType w:val="hybridMultilevel"/>
    <w:tmpl w:val="693698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DC566F"/>
    <w:multiLevelType w:val="hybridMultilevel"/>
    <w:tmpl w:val="3F24CE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B34ABE"/>
    <w:multiLevelType w:val="hybridMultilevel"/>
    <w:tmpl w:val="D818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27A2C"/>
    <w:multiLevelType w:val="hybridMultilevel"/>
    <w:tmpl w:val="071A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CA56A7"/>
    <w:multiLevelType w:val="hybridMultilevel"/>
    <w:tmpl w:val="F314FB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CBD2C02"/>
    <w:multiLevelType w:val="hybridMultilevel"/>
    <w:tmpl w:val="0DA2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24522"/>
    <w:multiLevelType w:val="hybridMultilevel"/>
    <w:tmpl w:val="D64E1A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17"/>
  </w:num>
  <w:num w:numId="4">
    <w:abstractNumId w:val="2"/>
  </w:num>
  <w:num w:numId="5">
    <w:abstractNumId w:val="28"/>
  </w:num>
  <w:num w:numId="6">
    <w:abstractNumId w:val="12"/>
  </w:num>
  <w:num w:numId="7">
    <w:abstractNumId w:val="0"/>
  </w:num>
  <w:num w:numId="8">
    <w:abstractNumId w:val="6"/>
  </w:num>
  <w:num w:numId="9">
    <w:abstractNumId w:val="19"/>
  </w:num>
  <w:num w:numId="10">
    <w:abstractNumId w:val="29"/>
  </w:num>
  <w:num w:numId="11">
    <w:abstractNumId w:val="18"/>
  </w:num>
  <w:num w:numId="12">
    <w:abstractNumId w:val="3"/>
  </w:num>
  <w:num w:numId="13">
    <w:abstractNumId w:val="1"/>
  </w:num>
  <w:num w:numId="14">
    <w:abstractNumId w:val="27"/>
  </w:num>
  <w:num w:numId="15">
    <w:abstractNumId w:val="8"/>
  </w:num>
  <w:num w:numId="16">
    <w:abstractNumId w:val="30"/>
  </w:num>
  <w:num w:numId="17">
    <w:abstractNumId w:val="9"/>
  </w:num>
  <w:num w:numId="18">
    <w:abstractNumId w:val="10"/>
  </w:num>
  <w:num w:numId="19">
    <w:abstractNumId w:val="11"/>
  </w:num>
  <w:num w:numId="20">
    <w:abstractNumId w:val="21"/>
  </w:num>
  <w:num w:numId="21">
    <w:abstractNumId w:val="24"/>
  </w:num>
  <w:num w:numId="22">
    <w:abstractNumId w:val="35"/>
  </w:num>
  <w:num w:numId="23">
    <w:abstractNumId w:val="4"/>
  </w:num>
  <w:num w:numId="24">
    <w:abstractNumId w:val="20"/>
  </w:num>
  <w:num w:numId="25">
    <w:abstractNumId w:val="22"/>
  </w:num>
  <w:num w:numId="26">
    <w:abstractNumId w:val="32"/>
  </w:num>
  <w:num w:numId="27">
    <w:abstractNumId w:val="36"/>
  </w:num>
  <w:num w:numId="28">
    <w:abstractNumId w:val="31"/>
  </w:num>
  <w:num w:numId="29">
    <w:abstractNumId w:val="13"/>
  </w:num>
  <w:num w:numId="30">
    <w:abstractNumId w:val="37"/>
  </w:num>
  <w:num w:numId="31">
    <w:abstractNumId w:val="23"/>
  </w:num>
  <w:num w:numId="32">
    <w:abstractNumId w:val="34"/>
  </w:num>
  <w:num w:numId="33">
    <w:abstractNumId w:val="26"/>
  </w:num>
  <w:num w:numId="34">
    <w:abstractNumId w:val="15"/>
  </w:num>
  <w:num w:numId="35">
    <w:abstractNumId w:val="5"/>
  </w:num>
  <w:num w:numId="36">
    <w:abstractNumId w:val="25"/>
  </w:num>
  <w:num w:numId="37">
    <w:abstractNumId w:val="7"/>
  </w:num>
  <w:num w:numId="3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F5"/>
    <w:rsid w:val="00010557"/>
    <w:rsid w:val="00013F91"/>
    <w:rsid w:val="00016AF9"/>
    <w:rsid w:val="000210AE"/>
    <w:rsid w:val="000313C8"/>
    <w:rsid w:val="00033FC9"/>
    <w:rsid w:val="00034DF7"/>
    <w:rsid w:val="000416ED"/>
    <w:rsid w:val="00060E91"/>
    <w:rsid w:val="00066BEC"/>
    <w:rsid w:val="00067208"/>
    <w:rsid w:val="00070E8E"/>
    <w:rsid w:val="0007473E"/>
    <w:rsid w:val="0007709C"/>
    <w:rsid w:val="0008283E"/>
    <w:rsid w:val="00082F7D"/>
    <w:rsid w:val="00084979"/>
    <w:rsid w:val="00095EF3"/>
    <w:rsid w:val="000A2DB1"/>
    <w:rsid w:val="000C4E51"/>
    <w:rsid w:val="000C613C"/>
    <w:rsid w:val="000C636D"/>
    <w:rsid w:val="000D0042"/>
    <w:rsid w:val="000D0550"/>
    <w:rsid w:val="000D3DB8"/>
    <w:rsid w:val="000D50D1"/>
    <w:rsid w:val="000D7075"/>
    <w:rsid w:val="000E619A"/>
    <w:rsid w:val="000E6A8E"/>
    <w:rsid w:val="000E6B11"/>
    <w:rsid w:val="000F1E01"/>
    <w:rsid w:val="000F30C2"/>
    <w:rsid w:val="00113053"/>
    <w:rsid w:val="001153B2"/>
    <w:rsid w:val="00121B6D"/>
    <w:rsid w:val="0012258C"/>
    <w:rsid w:val="0012332C"/>
    <w:rsid w:val="00126433"/>
    <w:rsid w:val="00126503"/>
    <w:rsid w:val="0013015D"/>
    <w:rsid w:val="001338E2"/>
    <w:rsid w:val="001363F1"/>
    <w:rsid w:val="00142076"/>
    <w:rsid w:val="00147AF5"/>
    <w:rsid w:val="00153998"/>
    <w:rsid w:val="00164595"/>
    <w:rsid w:val="001658BA"/>
    <w:rsid w:val="001672AA"/>
    <w:rsid w:val="00173EE6"/>
    <w:rsid w:val="00174616"/>
    <w:rsid w:val="0017495B"/>
    <w:rsid w:val="001758E6"/>
    <w:rsid w:val="00175B05"/>
    <w:rsid w:val="001805FE"/>
    <w:rsid w:val="001823E8"/>
    <w:rsid w:val="00184992"/>
    <w:rsid w:val="001854B5"/>
    <w:rsid w:val="001976B4"/>
    <w:rsid w:val="001A1E1F"/>
    <w:rsid w:val="001A7E42"/>
    <w:rsid w:val="001B3BA0"/>
    <w:rsid w:val="001B7A09"/>
    <w:rsid w:val="001C4117"/>
    <w:rsid w:val="001C5DCF"/>
    <w:rsid w:val="001C6FB8"/>
    <w:rsid w:val="001D1B6C"/>
    <w:rsid w:val="001D563B"/>
    <w:rsid w:val="001D5978"/>
    <w:rsid w:val="001E2315"/>
    <w:rsid w:val="001E5358"/>
    <w:rsid w:val="001F177C"/>
    <w:rsid w:val="001F468A"/>
    <w:rsid w:val="001F5B42"/>
    <w:rsid w:val="00211539"/>
    <w:rsid w:val="00211D6B"/>
    <w:rsid w:val="00214841"/>
    <w:rsid w:val="00221113"/>
    <w:rsid w:val="002260D8"/>
    <w:rsid w:val="002302AF"/>
    <w:rsid w:val="0024036F"/>
    <w:rsid w:val="00240D52"/>
    <w:rsid w:val="00240F06"/>
    <w:rsid w:val="0024680E"/>
    <w:rsid w:val="00247426"/>
    <w:rsid w:val="00250880"/>
    <w:rsid w:val="002552A1"/>
    <w:rsid w:val="00261A15"/>
    <w:rsid w:val="00282DEB"/>
    <w:rsid w:val="00283291"/>
    <w:rsid w:val="002857D0"/>
    <w:rsid w:val="00285AA4"/>
    <w:rsid w:val="00287284"/>
    <w:rsid w:val="002915EF"/>
    <w:rsid w:val="00293963"/>
    <w:rsid w:val="0029397F"/>
    <w:rsid w:val="002A0BC7"/>
    <w:rsid w:val="002A323B"/>
    <w:rsid w:val="002A4829"/>
    <w:rsid w:val="002A53D9"/>
    <w:rsid w:val="002A6586"/>
    <w:rsid w:val="002B152E"/>
    <w:rsid w:val="002B170C"/>
    <w:rsid w:val="002B1C70"/>
    <w:rsid w:val="002B1D73"/>
    <w:rsid w:val="002B2E61"/>
    <w:rsid w:val="002C3EDF"/>
    <w:rsid w:val="002C732C"/>
    <w:rsid w:val="002D20F3"/>
    <w:rsid w:val="002D350C"/>
    <w:rsid w:val="002D37A6"/>
    <w:rsid w:val="002D769D"/>
    <w:rsid w:val="002F7A39"/>
    <w:rsid w:val="00302641"/>
    <w:rsid w:val="003069CA"/>
    <w:rsid w:val="003078C2"/>
    <w:rsid w:val="00315058"/>
    <w:rsid w:val="003160B6"/>
    <w:rsid w:val="00317F35"/>
    <w:rsid w:val="003218C8"/>
    <w:rsid w:val="003225EC"/>
    <w:rsid w:val="00323047"/>
    <w:rsid w:val="00323551"/>
    <w:rsid w:val="003236C7"/>
    <w:rsid w:val="00324F7B"/>
    <w:rsid w:val="00326CE7"/>
    <w:rsid w:val="00337AF6"/>
    <w:rsid w:val="00343999"/>
    <w:rsid w:val="00345CFF"/>
    <w:rsid w:val="003637BD"/>
    <w:rsid w:val="0036784C"/>
    <w:rsid w:val="00374356"/>
    <w:rsid w:val="003823FB"/>
    <w:rsid w:val="00390E45"/>
    <w:rsid w:val="00391314"/>
    <w:rsid w:val="0039495F"/>
    <w:rsid w:val="003A2F3D"/>
    <w:rsid w:val="003A3352"/>
    <w:rsid w:val="003B1346"/>
    <w:rsid w:val="003B3C77"/>
    <w:rsid w:val="003B4B44"/>
    <w:rsid w:val="003B76FE"/>
    <w:rsid w:val="003C3695"/>
    <w:rsid w:val="003C50BF"/>
    <w:rsid w:val="003C6386"/>
    <w:rsid w:val="003C78AB"/>
    <w:rsid w:val="003D2317"/>
    <w:rsid w:val="003E468B"/>
    <w:rsid w:val="003F0AB6"/>
    <w:rsid w:val="003F2A73"/>
    <w:rsid w:val="003F649B"/>
    <w:rsid w:val="003F7FD0"/>
    <w:rsid w:val="00407125"/>
    <w:rsid w:val="004074E1"/>
    <w:rsid w:val="00411BA3"/>
    <w:rsid w:val="004158FC"/>
    <w:rsid w:val="00430303"/>
    <w:rsid w:val="004325C7"/>
    <w:rsid w:val="00437BB8"/>
    <w:rsid w:val="00440264"/>
    <w:rsid w:val="00441416"/>
    <w:rsid w:val="00442105"/>
    <w:rsid w:val="00444B1D"/>
    <w:rsid w:val="00445EC8"/>
    <w:rsid w:val="00447E33"/>
    <w:rsid w:val="00451F1F"/>
    <w:rsid w:val="004552EA"/>
    <w:rsid w:val="004613B9"/>
    <w:rsid w:val="00463522"/>
    <w:rsid w:val="00484369"/>
    <w:rsid w:val="004902B5"/>
    <w:rsid w:val="0049685D"/>
    <w:rsid w:val="004A141B"/>
    <w:rsid w:val="004A2137"/>
    <w:rsid w:val="004A51EE"/>
    <w:rsid w:val="004A7351"/>
    <w:rsid w:val="004B215A"/>
    <w:rsid w:val="004C10B1"/>
    <w:rsid w:val="004C47EC"/>
    <w:rsid w:val="004D2FA7"/>
    <w:rsid w:val="004D42FA"/>
    <w:rsid w:val="004D4A9F"/>
    <w:rsid w:val="004D5767"/>
    <w:rsid w:val="004E56E2"/>
    <w:rsid w:val="004E65D5"/>
    <w:rsid w:val="004F01C0"/>
    <w:rsid w:val="004F24C9"/>
    <w:rsid w:val="004F6AD1"/>
    <w:rsid w:val="00500DF8"/>
    <w:rsid w:val="00502C32"/>
    <w:rsid w:val="00504135"/>
    <w:rsid w:val="00504151"/>
    <w:rsid w:val="00510CD9"/>
    <w:rsid w:val="005119A4"/>
    <w:rsid w:val="00513986"/>
    <w:rsid w:val="00514534"/>
    <w:rsid w:val="00515667"/>
    <w:rsid w:val="00515CCB"/>
    <w:rsid w:val="005163AD"/>
    <w:rsid w:val="005209AE"/>
    <w:rsid w:val="005219B5"/>
    <w:rsid w:val="0052457F"/>
    <w:rsid w:val="005256B5"/>
    <w:rsid w:val="00526464"/>
    <w:rsid w:val="00533599"/>
    <w:rsid w:val="0053431F"/>
    <w:rsid w:val="00540AD4"/>
    <w:rsid w:val="00544639"/>
    <w:rsid w:val="00551E60"/>
    <w:rsid w:val="00553148"/>
    <w:rsid w:val="0055392C"/>
    <w:rsid w:val="00556FDE"/>
    <w:rsid w:val="00562C9F"/>
    <w:rsid w:val="00563C42"/>
    <w:rsid w:val="00566E3B"/>
    <w:rsid w:val="00572695"/>
    <w:rsid w:val="005732A2"/>
    <w:rsid w:val="005755EB"/>
    <w:rsid w:val="00576996"/>
    <w:rsid w:val="00580797"/>
    <w:rsid w:val="00584ABC"/>
    <w:rsid w:val="00586B1C"/>
    <w:rsid w:val="00596544"/>
    <w:rsid w:val="005A3BE2"/>
    <w:rsid w:val="005B0253"/>
    <w:rsid w:val="005B3705"/>
    <w:rsid w:val="005B6D94"/>
    <w:rsid w:val="005C0628"/>
    <w:rsid w:val="005C125A"/>
    <w:rsid w:val="005C2822"/>
    <w:rsid w:val="005C4BF4"/>
    <w:rsid w:val="005C4F7C"/>
    <w:rsid w:val="005C55DC"/>
    <w:rsid w:val="005D3F97"/>
    <w:rsid w:val="005D5FB0"/>
    <w:rsid w:val="005D6760"/>
    <w:rsid w:val="005D7657"/>
    <w:rsid w:val="0061572A"/>
    <w:rsid w:val="00631650"/>
    <w:rsid w:val="00631A74"/>
    <w:rsid w:val="00635D45"/>
    <w:rsid w:val="006419AB"/>
    <w:rsid w:val="006427A9"/>
    <w:rsid w:val="00642896"/>
    <w:rsid w:val="00642D0A"/>
    <w:rsid w:val="00654268"/>
    <w:rsid w:val="00655140"/>
    <w:rsid w:val="006618CA"/>
    <w:rsid w:val="00677532"/>
    <w:rsid w:val="00680A64"/>
    <w:rsid w:val="006831A1"/>
    <w:rsid w:val="006869DC"/>
    <w:rsid w:val="00687689"/>
    <w:rsid w:val="006878DD"/>
    <w:rsid w:val="00691F66"/>
    <w:rsid w:val="006923FA"/>
    <w:rsid w:val="006A2747"/>
    <w:rsid w:val="006A5D1E"/>
    <w:rsid w:val="006A6E35"/>
    <w:rsid w:val="006B7C47"/>
    <w:rsid w:val="006C0F8B"/>
    <w:rsid w:val="006C62EF"/>
    <w:rsid w:val="006D395D"/>
    <w:rsid w:val="006E4729"/>
    <w:rsid w:val="006F0508"/>
    <w:rsid w:val="006F247F"/>
    <w:rsid w:val="006F539A"/>
    <w:rsid w:val="006F5D2D"/>
    <w:rsid w:val="007061A7"/>
    <w:rsid w:val="00710A5D"/>
    <w:rsid w:val="00716D79"/>
    <w:rsid w:val="00722BA6"/>
    <w:rsid w:val="007330AD"/>
    <w:rsid w:val="007479F5"/>
    <w:rsid w:val="00750555"/>
    <w:rsid w:val="00752537"/>
    <w:rsid w:val="00763641"/>
    <w:rsid w:val="00765368"/>
    <w:rsid w:val="0077309F"/>
    <w:rsid w:val="00775E92"/>
    <w:rsid w:val="00780119"/>
    <w:rsid w:val="00780B7E"/>
    <w:rsid w:val="00792D48"/>
    <w:rsid w:val="00796326"/>
    <w:rsid w:val="007A0A94"/>
    <w:rsid w:val="007A2318"/>
    <w:rsid w:val="007A2FD1"/>
    <w:rsid w:val="007A77AA"/>
    <w:rsid w:val="007A7D6A"/>
    <w:rsid w:val="007B0589"/>
    <w:rsid w:val="007B1D9F"/>
    <w:rsid w:val="007B2E78"/>
    <w:rsid w:val="007C0F4A"/>
    <w:rsid w:val="007C1244"/>
    <w:rsid w:val="007C29E7"/>
    <w:rsid w:val="007C3958"/>
    <w:rsid w:val="007D08A2"/>
    <w:rsid w:val="007D58D8"/>
    <w:rsid w:val="007E4EBD"/>
    <w:rsid w:val="007E4F2C"/>
    <w:rsid w:val="007F08C5"/>
    <w:rsid w:val="007F0C8B"/>
    <w:rsid w:val="007F2395"/>
    <w:rsid w:val="007F37AB"/>
    <w:rsid w:val="007F39B9"/>
    <w:rsid w:val="007F5EBA"/>
    <w:rsid w:val="007F6AE1"/>
    <w:rsid w:val="007F7511"/>
    <w:rsid w:val="00806104"/>
    <w:rsid w:val="0081100C"/>
    <w:rsid w:val="0082531E"/>
    <w:rsid w:val="008325A0"/>
    <w:rsid w:val="00835D55"/>
    <w:rsid w:val="00846D98"/>
    <w:rsid w:val="00847BD7"/>
    <w:rsid w:val="00850FEC"/>
    <w:rsid w:val="00852F67"/>
    <w:rsid w:val="00853274"/>
    <w:rsid w:val="0085335E"/>
    <w:rsid w:val="00855B28"/>
    <w:rsid w:val="008611D9"/>
    <w:rsid w:val="0086485F"/>
    <w:rsid w:val="00871D69"/>
    <w:rsid w:val="00871DF9"/>
    <w:rsid w:val="0087580C"/>
    <w:rsid w:val="00875FDB"/>
    <w:rsid w:val="00876F09"/>
    <w:rsid w:val="0088285A"/>
    <w:rsid w:val="00887749"/>
    <w:rsid w:val="00894907"/>
    <w:rsid w:val="00895985"/>
    <w:rsid w:val="00895B8D"/>
    <w:rsid w:val="00896DC1"/>
    <w:rsid w:val="008A50C2"/>
    <w:rsid w:val="008A5857"/>
    <w:rsid w:val="008A7388"/>
    <w:rsid w:val="008B5161"/>
    <w:rsid w:val="008B519B"/>
    <w:rsid w:val="008C5AE2"/>
    <w:rsid w:val="008D2443"/>
    <w:rsid w:val="008E1261"/>
    <w:rsid w:val="008E1290"/>
    <w:rsid w:val="008E4D34"/>
    <w:rsid w:val="008E7456"/>
    <w:rsid w:val="008F70CE"/>
    <w:rsid w:val="009013E0"/>
    <w:rsid w:val="00912495"/>
    <w:rsid w:val="009176BE"/>
    <w:rsid w:val="0092170A"/>
    <w:rsid w:val="00934B0D"/>
    <w:rsid w:val="009418DD"/>
    <w:rsid w:val="00943AC9"/>
    <w:rsid w:val="00943E7D"/>
    <w:rsid w:val="0094449D"/>
    <w:rsid w:val="00944D50"/>
    <w:rsid w:val="00945426"/>
    <w:rsid w:val="009463E1"/>
    <w:rsid w:val="00947B9F"/>
    <w:rsid w:val="00955B43"/>
    <w:rsid w:val="009566ED"/>
    <w:rsid w:val="00963939"/>
    <w:rsid w:val="00966529"/>
    <w:rsid w:val="00974A1D"/>
    <w:rsid w:val="009768B7"/>
    <w:rsid w:val="00980306"/>
    <w:rsid w:val="0098135D"/>
    <w:rsid w:val="0098265C"/>
    <w:rsid w:val="00982FAF"/>
    <w:rsid w:val="009842DC"/>
    <w:rsid w:val="00985DA3"/>
    <w:rsid w:val="00985EE2"/>
    <w:rsid w:val="00987B0E"/>
    <w:rsid w:val="00990B2A"/>
    <w:rsid w:val="009952EF"/>
    <w:rsid w:val="009A23C8"/>
    <w:rsid w:val="009A63DB"/>
    <w:rsid w:val="009A6635"/>
    <w:rsid w:val="009B367A"/>
    <w:rsid w:val="009B75C4"/>
    <w:rsid w:val="009C6027"/>
    <w:rsid w:val="009D6C84"/>
    <w:rsid w:val="009E4080"/>
    <w:rsid w:val="009F7AF7"/>
    <w:rsid w:val="009F7EA7"/>
    <w:rsid w:val="00A05448"/>
    <w:rsid w:val="00A058AF"/>
    <w:rsid w:val="00A05FAE"/>
    <w:rsid w:val="00A10AEF"/>
    <w:rsid w:val="00A10D8A"/>
    <w:rsid w:val="00A12DDC"/>
    <w:rsid w:val="00A135D1"/>
    <w:rsid w:val="00A15F20"/>
    <w:rsid w:val="00A16A88"/>
    <w:rsid w:val="00A16FD8"/>
    <w:rsid w:val="00A22C0D"/>
    <w:rsid w:val="00A30F4A"/>
    <w:rsid w:val="00A31330"/>
    <w:rsid w:val="00A31DF3"/>
    <w:rsid w:val="00A41541"/>
    <w:rsid w:val="00A41BB7"/>
    <w:rsid w:val="00A43A0A"/>
    <w:rsid w:val="00A46C15"/>
    <w:rsid w:val="00A46C60"/>
    <w:rsid w:val="00A50FA6"/>
    <w:rsid w:val="00A55E29"/>
    <w:rsid w:val="00A60DBC"/>
    <w:rsid w:val="00A62AA0"/>
    <w:rsid w:val="00A65D34"/>
    <w:rsid w:val="00A66EE2"/>
    <w:rsid w:val="00A6711D"/>
    <w:rsid w:val="00A7092E"/>
    <w:rsid w:val="00A70D9D"/>
    <w:rsid w:val="00A7675A"/>
    <w:rsid w:val="00A85547"/>
    <w:rsid w:val="00A90388"/>
    <w:rsid w:val="00A951F5"/>
    <w:rsid w:val="00AA0CA7"/>
    <w:rsid w:val="00AA5099"/>
    <w:rsid w:val="00AB4085"/>
    <w:rsid w:val="00AB5262"/>
    <w:rsid w:val="00AB626E"/>
    <w:rsid w:val="00AC3B32"/>
    <w:rsid w:val="00AD5786"/>
    <w:rsid w:val="00AD782E"/>
    <w:rsid w:val="00AE7F06"/>
    <w:rsid w:val="00AF00F5"/>
    <w:rsid w:val="00AF3C62"/>
    <w:rsid w:val="00B0532D"/>
    <w:rsid w:val="00B108F9"/>
    <w:rsid w:val="00B127AB"/>
    <w:rsid w:val="00B128BE"/>
    <w:rsid w:val="00B132AC"/>
    <w:rsid w:val="00B132FB"/>
    <w:rsid w:val="00B15CF0"/>
    <w:rsid w:val="00B2168A"/>
    <w:rsid w:val="00B22A77"/>
    <w:rsid w:val="00B24756"/>
    <w:rsid w:val="00B2667B"/>
    <w:rsid w:val="00B355DF"/>
    <w:rsid w:val="00B40615"/>
    <w:rsid w:val="00B40FA1"/>
    <w:rsid w:val="00B5487A"/>
    <w:rsid w:val="00B56FBF"/>
    <w:rsid w:val="00B6548B"/>
    <w:rsid w:val="00B73469"/>
    <w:rsid w:val="00B73EEE"/>
    <w:rsid w:val="00B75D15"/>
    <w:rsid w:val="00B80D07"/>
    <w:rsid w:val="00B95B69"/>
    <w:rsid w:val="00B970AE"/>
    <w:rsid w:val="00B97EDE"/>
    <w:rsid w:val="00BA0D39"/>
    <w:rsid w:val="00BA1EB2"/>
    <w:rsid w:val="00BB013F"/>
    <w:rsid w:val="00BB292B"/>
    <w:rsid w:val="00BB2B99"/>
    <w:rsid w:val="00BB4395"/>
    <w:rsid w:val="00BB5610"/>
    <w:rsid w:val="00BB5D0D"/>
    <w:rsid w:val="00BB6F54"/>
    <w:rsid w:val="00BB711A"/>
    <w:rsid w:val="00BC172D"/>
    <w:rsid w:val="00BC3DD5"/>
    <w:rsid w:val="00BC4AE2"/>
    <w:rsid w:val="00BC4C02"/>
    <w:rsid w:val="00BC51FC"/>
    <w:rsid w:val="00BD4A27"/>
    <w:rsid w:val="00BD6077"/>
    <w:rsid w:val="00BD7843"/>
    <w:rsid w:val="00BD7C4A"/>
    <w:rsid w:val="00BE0731"/>
    <w:rsid w:val="00BE30A9"/>
    <w:rsid w:val="00BE33FF"/>
    <w:rsid w:val="00BE625C"/>
    <w:rsid w:val="00BE659C"/>
    <w:rsid w:val="00BF39F9"/>
    <w:rsid w:val="00BF5542"/>
    <w:rsid w:val="00C02711"/>
    <w:rsid w:val="00C05B57"/>
    <w:rsid w:val="00C061FF"/>
    <w:rsid w:val="00C06367"/>
    <w:rsid w:val="00C13C83"/>
    <w:rsid w:val="00C157D4"/>
    <w:rsid w:val="00C16E95"/>
    <w:rsid w:val="00C22124"/>
    <w:rsid w:val="00C36743"/>
    <w:rsid w:val="00C42FF4"/>
    <w:rsid w:val="00C4629A"/>
    <w:rsid w:val="00C6046A"/>
    <w:rsid w:val="00C64744"/>
    <w:rsid w:val="00C7038B"/>
    <w:rsid w:val="00C807F7"/>
    <w:rsid w:val="00C84DDC"/>
    <w:rsid w:val="00C85E83"/>
    <w:rsid w:val="00C87E52"/>
    <w:rsid w:val="00C906A2"/>
    <w:rsid w:val="00C955CF"/>
    <w:rsid w:val="00C965D1"/>
    <w:rsid w:val="00CA2311"/>
    <w:rsid w:val="00CA2885"/>
    <w:rsid w:val="00CA3937"/>
    <w:rsid w:val="00CA427B"/>
    <w:rsid w:val="00CB3EA5"/>
    <w:rsid w:val="00CB4B33"/>
    <w:rsid w:val="00CC3005"/>
    <w:rsid w:val="00CC3CA8"/>
    <w:rsid w:val="00CC3FB8"/>
    <w:rsid w:val="00CD1EA3"/>
    <w:rsid w:val="00CD26F7"/>
    <w:rsid w:val="00CD328B"/>
    <w:rsid w:val="00CD37F8"/>
    <w:rsid w:val="00CD61A3"/>
    <w:rsid w:val="00CE2BE3"/>
    <w:rsid w:val="00CE5A8E"/>
    <w:rsid w:val="00CE5BA9"/>
    <w:rsid w:val="00CE7C78"/>
    <w:rsid w:val="00CF0966"/>
    <w:rsid w:val="00CF6C11"/>
    <w:rsid w:val="00D015FC"/>
    <w:rsid w:val="00D03203"/>
    <w:rsid w:val="00D03510"/>
    <w:rsid w:val="00D03558"/>
    <w:rsid w:val="00D10692"/>
    <w:rsid w:val="00D11A17"/>
    <w:rsid w:val="00D17CC6"/>
    <w:rsid w:val="00D248B4"/>
    <w:rsid w:val="00D25B4A"/>
    <w:rsid w:val="00D26A1C"/>
    <w:rsid w:val="00D3068C"/>
    <w:rsid w:val="00D366A4"/>
    <w:rsid w:val="00D37942"/>
    <w:rsid w:val="00D41D51"/>
    <w:rsid w:val="00D41F80"/>
    <w:rsid w:val="00D42C03"/>
    <w:rsid w:val="00D457C1"/>
    <w:rsid w:val="00D473B4"/>
    <w:rsid w:val="00D50B13"/>
    <w:rsid w:val="00D544BC"/>
    <w:rsid w:val="00D569ED"/>
    <w:rsid w:val="00D6116F"/>
    <w:rsid w:val="00D61207"/>
    <w:rsid w:val="00D62DCE"/>
    <w:rsid w:val="00D66559"/>
    <w:rsid w:val="00D75A3A"/>
    <w:rsid w:val="00D80F2D"/>
    <w:rsid w:val="00D81B50"/>
    <w:rsid w:val="00D834B7"/>
    <w:rsid w:val="00D83DBA"/>
    <w:rsid w:val="00D9201C"/>
    <w:rsid w:val="00DB5C89"/>
    <w:rsid w:val="00DE0189"/>
    <w:rsid w:val="00DE06E9"/>
    <w:rsid w:val="00DE4846"/>
    <w:rsid w:val="00DE5638"/>
    <w:rsid w:val="00DE62F5"/>
    <w:rsid w:val="00DE7297"/>
    <w:rsid w:val="00DF1A44"/>
    <w:rsid w:val="00DF37A4"/>
    <w:rsid w:val="00DF3CF1"/>
    <w:rsid w:val="00DF6662"/>
    <w:rsid w:val="00DF6F15"/>
    <w:rsid w:val="00E014AD"/>
    <w:rsid w:val="00E04ADE"/>
    <w:rsid w:val="00E123EF"/>
    <w:rsid w:val="00E13061"/>
    <w:rsid w:val="00E16EA4"/>
    <w:rsid w:val="00E217AE"/>
    <w:rsid w:val="00E225A0"/>
    <w:rsid w:val="00E23343"/>
    <w:rsid w:val="00E266FA"/>
    <w:rsid w:val="00E32425"/>
    <w:rsid w:val="00E37EB5"/>
    <w:rsid w:val="00E40A3B"/>
    <w:rsid w:val="00E41888"/>
    <w:rsid w:val="00E4538E"/>
    <w:rsid w:val="00E4567B"/>
    <w:rsid w:val="00E45FA1"/>
    <w:rsid w:val="00E507EF"/>
    <w:rsid w:val="00E50F05"/>
    <w:rsid w:val="00E5114F"/>
    <w:rsid w:val="00E54469"/>
    <w:rsid w:val="00E63F4A"/>
    <w:rsid w:val="00E66A28"/>
    <w:rsid w:val="00E678AB"/>
    <w:rsid w:val="00E70733"/>
    <w:rsid w:val="00E844B8"/>
    <w:rsid w:val="00E9653C"/>
    <w:rsid w:val="00E966BE"/>
    <w:rsid w:val="00E96F5D"/>
    <w:rsid w:val="00EA27B0"/>
    <w:rsid w:val="00EC0E28"/>
    <w:rsid w:val="00EC4441"/>
    <w:rsid w:val="00EC5402"/>
    <w:rsid w:val="00EC6C80"/>
    <w:rsid w:val="00EC7E2C"/>
    <w:rsid w:val="00ED2222"/>
    <w:rsid w:val="00ED60A9"/>
    <w:rsid w:val="00ED7CBB"/>
    <w:rsid w:val="00EE4555"/>
    <w:rsid w:val="00EE65A3"/>
    <w:rsid w:val="00EE6BF0"/>
    <w:rsid w:val="00EE744E"/>
    <w:rsid w:val="00EE7ED1"/>
    <w:rsid w:val="00EF1443"/>
    <w:rsid w:val="00EF384C"/>
    <w:rsid w:val="00EF76F8"/>
    <w:rsid w:val="00F0147C"/>
    <w:rsid w:val="00F02122"/>
    <w:rsid w:val="00F02726"/>
    <w:rsid w:val="00F039D9"/>
    <w:rsid w:val="00F07E7E"/>
    <w:rsid w:val="00F11513"/>
    <w:rsid w:val="00F11ABB"/>
    <w:rsid w:val="00F2071A"/>
    <w:rsid w:val="00F242CB"/>
    <w:rsid w:val="00F349E9"/>
    <w:rsid w:val="00F425CF"/>
    <w:rsid w:val="00F43528"/>
    <w:rsid w:val="00F4666E"/>
    <w:rsid w:val="00F515AE"/>
    <w:rsid w:val="00F519F0"/>
    <w:rsid w:val="00F528EE"/>
    <w:rsid w:val="00F53AE3"/>
    <w:rsid w:val="00F60141"/>
    <w:rsid w:val="00F62AC2"/>
    <w:rsid w:val="00F64CC6"/>
    <w:rsid w:val="00F65EDF"/>
    <w:rsid w:val="00F80327"/>
    <w:rsid w:val="00F85146"/>
    <w:rsid w:val="00F87552"/>
    <w:rsid w:val="00F90AB6"/>
    <w:rsid w:val="00F9489D"/>
    <w:rsid w:val="00F96CAC"/>
    <w:rsid w:val="00F97E7A"/>
    <w:rsid w:val="00FA311A"/>
    <w:rsid w:val="00FA6097"/>
    <w:rsid w:val="00FB0323"/>
    <w:rsid w:val="00FB0C57"/>
    <w:rsid w:val="00FB34C3"/>
    <w:rsid w:val="00FC22E2"/>
    <w:rsid w:val="00FC3ADE"/>
    <w:rsid w:val="00FC7695"/>
    <w:rsid w:val="00FD3FCC"/>
    <w:rsid w:val="00FD5FD5"/>
    <w:rsid w:val="00FE111C"/>
    <w:rsid w:val="00FE1B96"/>
    <w:rsid w:val="00FE3F16"/>
    <w:rsid w:val="00FE4F45"/>
    <w:rsid w:val="00FF1DA0"/>
    <w:rsid w:val="00FF5CC1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A3B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ABC">
    <w:name w:val="TN A 2 ABC"/>
    <w:basedOn w:val="Noparagraphstyle"/>
    <w:link w:val="TNA2ABCChar"/>
    <w:uiPriority w:val="99"/>
    <w:rsid w:val="005A3BE2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Times New Roman"/>
      <w:sz w:val="20"/>
      <w:szCs w:val="20"/>
    </w:rPr>
  </w:style>
  <w:style w:type="paragraph" w:customStyle="1" w:styleId="TNA2">
    <w:name w:val="TN A 2 •"/>
    <w:basedOn w:val="Noparagraphstyle"/>
    <w:link w:val="TNA2Char"/>
    <w:uiPriority w:val="99"/>
    <w:rsid w:val="005A3BE2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Times New Roman"/>
      <w:b/>
      <w:bCs/>
      <w:sz w:val="20"/>
      <w:szCs w:val="20"/>
    </w:rPr>
  </w:style>
  <w:style w:type="paragraph" w:customStyle="1" w:styleId="discussion">
    <w:name w:val="discussion"/>
    <w:basedOn w:val="Noparagraphstyle"/>
    <w:uiPriority w:val="99"/>
    <w:rsid w:val="005A3BE2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link w:val="TN1Char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rFonts w:cs="Times New Roman"/>
    </w:rPr>
  </w:style>
  <w:style w:type="paragraph" w:customStyle="1" w:styleId="TN11">
    <w:name w:val="TN   1.1"/>
    <w:basedOn w:val="discussion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StudentDiscus">
    <w:name w:val="Student Discus."/>
    <w:basedOn w:val="Noparagraphstyle"/>
    <w:uiPriority w:val="99"/>
    <w:rsid w:val="005A3BE2"/>
    <w:pPr>
      <w:pBdr>
        <w:top w:val="single" w:sz="16" w:space="20" w:color="000000"/>
        <w:bottom w:val="single" w:sz="12" w:space="11" w:color="000000"/>
      </w:pBdr>
      <w:spacing w:before="36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">
    <w:name w:val="TN   a."/>
    <w:basedOn w:val="TN1"/>
    <w:uiPriority w:val="99"/>
    <w:rsid w:val="005A3BE2"/>
    <w:pPr>
      <w:tabs>
        <w:tab w:val="clear" w:pos="2040"/>
        <w:tab w:val="left" w:pos="2340"/>
      </w:tabs>
      <w:ind w:left="2340"/>
    </w:pPr>
  </w:style>
  <w:style w:type="paragraph" w:styleId="Header">
    <w:name w:val="header"/>
    <w:basedOn w:val="Normal"/>
    <w:link w:val="Head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503"/>
  </w:style>
  <w:style w:type="paragraph" w:styleId="Footer">
    <w:name w:val="footer"/>
    <w:basedOn w:val="Normal"/>
    <w:link w:val="Foot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503"/>
  </w:style>
  <w:style w:type="character" w:styleId="PageNumber">
    <w:name w:val="page number"/>
    <w:uiPriority w:val="99"/>
    <w:rsid w:val="00126503"/>
  </w:style>
  <w:style w:type="paragraph" w:customStyle="1" w:styleId="NoParagraphStyle0">
    <w:name w:val="[No Paragraph Style]"/>
    <w:rsid w:val="001265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OC-Bullet">
    <w:name w:val="TOC-Bullet"/>
    <w:basedOn w:val="TNA2"/>
    <w:link w:val="TOC-BulletChar"/>
    <w:qFormat/>
    <w:rsid w:val="00126503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126503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/>
      <w:sz w:val="24"/>
      <w:szCs w:val="24"/>
    </w:rPr>
  </w:style>
  <w:style w:type="character" w:customStyle="1" w:styleId="TNA2Char">
    <w:name w:val="TN A 2 • Char"/>
    <w:link w:val="TNA2"/>
    <w:uiPriority w:val="99"/>
    <w:rsid w:val="00126503"/>
    <w:rPr>
      <w:rFonts w:ascii="HelveticaLT-Condensed-Bold" w:hAnsi="HelveticaLT-Condensed-Bold" w:cs="HelveticaLT-Condensed-Bold"/>
      <w:b/>
      <w:bCs/>
      <w:color w:val="000000"/>
    </w:rPr>
  </w:style>
  <w:style w:type="character" w:customStyle="1" w:styleId="TOC-BulletChar">
    <w:name w:val="TOC-Bullet Char"/>
    <w:link w:val="TOC-Bullet"/>
    <w:rsid w:val="00126503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126503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126503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Times New Roman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126503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126503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Normal"/>
    <w:link w:val="TOC-1Char0"/>
    <w:qFormat/>
    <w:rsid w:val="00126503"/>
    <w:pPr>
      <w:widowControl w:val="0"/>
      <w:tabs>
        <w:tab w:val="left" w:pos="1800"/>
      </w:tabs>
      <w:autoSpaceDE w:val="0"/>
      <w:autoSpaceDN w:val="0"/>
      <w:adjustRightInd w:val="0"/>
      <w:spacing w:after="120" w:line="260" w:lineRule="atLeast"/>
      <w:ind w:left="1800" w:hanging="360"/>
      <w:textAlignment w:val="center"/>
    </w:pPr>
    <w:rPr>
      <w:color w:val="000000"/>
      <w:sz w:val="24"/>
      <w:szCs w:val="24"/>
    </w:rPr>
  </w:style>
  <w:style w:type="character" w:customStyle="1" w:styleId="TN1Char">
    <w:name w:val="TN   1. Char"/>
    <w:link w:val="TN1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1Char">
    <w:name w:val="TOC-1. Char"/>
    <w:link w:val="TOC-1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126503"/>
  </w:style>
  <w:style w:type="paragraph" w:customStyle="1" w:styleId="TOC-a1">
    <w:name w:val="TOC-a)"/>
    <w:basedOn w:val="Normal"/>
    <w:link w:val="TOC-aChar1"/>
    <w:qFormat/>
    <w:rsid w:val="00126503"/>
    <w:pPr>
      <w:widowControl w:val="0"/>
      <w:autoSpaceDE w:val="0"/>
      <w:autoSpaceDN w:val="0"/>
      <w:adjustRightInd w:val="0"/>
      <w:spacing w:after="120" w:line="260" w:lineRule="atLeast"/>
      <w:ind w:left="2160" w:hanging="360"/>
      <w:textAlignment w:val="center"/>
    </w:pPr>
    <w:rPr>
      <w:color w:val="000000"/>
      <w:sz w:val="24"/>
      <w:szCs w:val="24"/>
    </w:rPr>
  </w:style>
  <w:style w:type="character" w:customStyle="1" w:styleId="TOC-1Char0">
    <w:name w:val="TOC-1) Char"/>
    <w:link w:val="TOC-10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1">
    <w:name w:val="TOC-a) Char"/>
    <w:link w:val="TOC-a1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E56E2"/>
    <w:rPr>
      <w:rFonts w:eastAsia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54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ADE"/>
    <w:pPr>
      <w:ind w:left="720"/>
      <w:contextualSpacing/>
    </w:pPr>
  </w:style>
  <w:style w:type="paragraph" w:customStyle="1" w:styleId="Subhd-norule">
    <w:name w:val="Subhd-no rule"/>
    <w:basedOn w:val="Normal"/>
    <w:next w:val="Normal"/>
    <w:uiPriority w:val="99"/>
    <w:rsid w:val="00D50B13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TestDirect">
    <w:name w:val="Test Direct."/>
    <w:basedOn w:val="Normal"/>
    <w:uiPriority w:val="99"/>
    <w:rsid w:val="00934B0D"/>
    <w:pPr>
      <w:widowControl w:val="0"/>
      <w:tabs>
        <w:tab w:val="left" w:pos="1260"/>
      </w:tabs>
      <w:autoSpaceDE w:val="0"/>
      <w:autoSpaceDN w:val="0"/>
      <w:adjustRightInd w:val="0"/>
      <w:spacing w:after="260" w:line="260" w:lineRule="atLeast"/>
      <w:ind w:left="1260" w:hanging="1260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">
    <w:name w:val="`test?"/>
    <w:basedOn w:val="Normal"/>
    <w:link w:val="testChar"/>
    <w:uiPriority w:val="99"/>
    <w:rsid w:val="00572695"/>
    <w:pPr>
      <w:widowControl w:val="0"/>
      <w:tabs>
        <w:tab w:val="decimal" w:pos="240"/>
        <w:tab w:val="left" w:pos="380"/>
        <w:tab w:val="right" w:pos="936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-Condensed" w:eastAsiaTheme="minorEastAsia" w:hAnsi="Helvetica-Condensed" w:cs="Helvetica-Condensed"/>
      <w:color w:val="000000"/>
    </w:rPr>
  </w:style>
  <w:style w:type="paragraph" w:customStyle="1" w:styleId="testa-d">
    <w:name w:val="`test? a-d"/>
    <w:basedOn w:val="Normal"/>
    <w:uiPriority w:val="99"/>
    <w:rsid w:val="00572695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-Condensed" w:eastAsiaTheme="minorEastAsia" w:hAnsi="Helvetica-Condensed" w:cs="Helvetica-Condensed"/>
      <w:color w:val="000000"/>
    </w:rPr>
  </w:style>
  <w:style w:type="paragraph" w:customStyle="1" w:styleId="TestStem">
    <w:name w:val="TestStem"/>
    <w:basedOn w:val="test"/>
    <w:link w:val="TestStemChar"/>
    <w:qFormat/>
    <w:rsid w:val="00572695"/>
    <w:pPr>
      <w:tabs>
        <w:tab w:val="clear" w:pos="9360"/>
        <w:tab w:val="right" w:pos="9630"/>
      </w:tabs>
      <w:jc w:val="left"/>
    </w:pPr>
    <w:rPr>
      <w:rFonts w:ascii="Calibri" w:eastAsia="Times New Roman" w:hAnsi="Calibri" w:cs="Calibri"/>
      <w:sz w:val="24"/>
      <w:szCs w:val="24"/>
    </w:rPr>
  </w:style>
  <w:style w:type="paragraph" w:customStyle="1" w:styleId="TestAlt">
    <w:name w:val="TestAlt"/>
    <w:basedOn w:val="testa-d"/>
    <w:link w:val="TestAltChar"/>
    <w:qFormat/>
    <w:rsid w:val="00572695"/>
    <w:pPr>
      <w:tabs>
        <w:tab w:val="right" w:pos="9630"/>
      </w:tabs>
      <w:jc w:val="left"/>
    </w:pPr>
    <w:rPr>
      <w:rFonts w:ascii="Calibri" w:eastAsia="Times New Roman" w:hAnsi="Calibri" w:cs="Calibri"/>
      <w:sz w:val="24"/>
      <w:szCs w:val="24"/>
    </w:rPr>
  </w:style>
  <w:style w:type="character" w:customStyle="1" w:styleId="TestStemChar">
    <w:name w:val="TestStem Char"/>
    <w:link w:val="TestStem"/>
    <w:rsid w:val="00572695"/>
    <w:rPr>
      <w:rFonts w:cs="Calibri"/>
      <w:color w:val="000000"/>
      <w:sz w:val="24"/>
      <w:szCs w:val="24"/>
    </w:rPr>
  </w:style>
  <w:style w:type="character" w:customStyle="1" w:styleId="TestAltChar">
    <w:name w:val="TestAlt Char"/>
    <w:link w:val="TestAlt"/>
    <w:rsid w:val="00572695"/>
    <w:rPr>
      <w:rFonts w:cs="Calibri"/>
      <w:color w:val="000000"/>
      <w:sz w:val="24"/>
      <w:szCs w:val="24"/>
    </w:rPr>
  </w:style>
  <w:style w:type="paragraph" w:customStyle="1" w:styleId="postkey">
    <w:name w:val="`postkey"/>
    <w:basedOn w:val="NoParagraphStyle0"/>
    <w:uiPriority w:val="99"/>
    <w:rsid w:val="00D17CC6"/>
    <w:pPr>
      <w:tabs>
        <w:tab w:val="decimal" w:pos="260"/>
        <w:tab w:val="center" w:pos="540"/>
        <w:tab w:val="left" w:pos="840"/>
        <w:tab w:val="left" w:pos="5040"/>
        <w:tab w:val="right" w:pos="9360"/>
      </w:tabs>
      <w:spacing w:after="340" w:line="260" w:lineRule="atLeast"/>
      <w:ind w:left="840" w:hanging="840"/>
      <w:jc w:val="both"/>
    </w:pPr>
    <w:rPr>
      <w:rFonts w:ascii="Helvetica-Condensed" w:eastAsiaTheme="minorEastAsia" w:hAnsi="Helvetica-Condensed" w:cs="Helvetica-Condensed"/>
      <w:sz w:val="22"/>
      <w:szCs w:val="22"/>
    </w:rPr>
  </w:style>
  <w:style w:type="paragraph" w:customStyle="1" w:styleId="postkey0">
    <w:name w:val="postkey"/>
    <w:basedOn w:val="Normal"/>
    <w:link w:val="postkeyChar"/>
    <w:qFormat/>
    <w:rsid w:val="000C636D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 w:val="24"/>
      <w:szCs w:val="24"/>
    </w:rPr>
  </w:style>
  <w:style w:type="character" w:customStyle="1" w:styleId="postkeyChar">
    <w:name w:val="postkey Char"/>
    <w:link w:val="postkey0"/>
    <w:rsid w:val="000C636D"/>
    <w:rPr>
      <w:rFonts w:cs="Calibri"/>
      <w:bCs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0E4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B5161"/>
  </w:style>
  <w:style w:type="character" w:customStyle="1" w:styleId="testChar">
    <w:name w:val="`test? Char"/>
    <w:link w:val="test"/>
    <w:uiPriority w:val="99"/>
    <w:rsid w:val="00C02711"/>
    <w:rPr>
      <w:rFonts w:ascii="Helvetica-Condensed" w:eastAsiaTheme="minorEastAsia" w:hAnsi="Helvetica-Condensed" w:cs="Helvetica-Condensed"/>
      <w:color w:val="000000"/>
      <w:sz w:val="22"/>
      <w:szCs w:val="22"/>
    </w:rPr>
  </w:style>
  <w:style w:type="paragraph" w:customStyle="1" w:styleId="eBlastReminderSub-Heading">
    <w:name w:val="eBlast Reminder Sub-Heading"/>
    <w:basedOn w:val="Normal"/>
    <w:next w:val="Normal"/>
    <w:rsid w:val="005C125A"/>
    <w:rPr>
      <w:rFonts w:ascii="Arial" w:hAnsi="Arial" w:cs="Arial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A3B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ABC">
    <w:name w:val="TN A 2 ABC"/>
    <w:basedOn w:val="Noparagraphstyle"/>
    <w:link w:val="TNA2ABCChar"/>
    <w:uiPriority w:val="99"/>
    <w:rsid w:val="005A3BE2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Times New Roman"/>
      <w:sz w:val="20"/>
      <w:szCs w:val="20"/>
    </w:rPr>
  </w:style>
  <w:style w:type="paragraph" w:customStyle="1" w:styleId="TNA2">
    <w:name w:val="TN A 2 •"/>
    <w:basedOn w:val="Noparagraphstyle"/>
    <w:link w:val="TNA2Char"/>
    <w:uiPriority w:val="99"/>
    <w:rsid w:val="005A3BE2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Times New Roman"/>
      <w:b/>
      <w:bCs/>
      <w:sz w:val="20"/>
      <w:szCs w:val="20"/>
    </w:rPr>
  </w:style>
  <w:style w:type="paragraph" w:customStyle="1" w:styleId="discussion">
    <w:name w:val="discussion"/>
    <w:basedOn w:val="Noparagraphstyle"/>
    <w:uiPriority w:val="99"/>
    <w:rsid w:val="005A3BE2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link w:val="TN1Char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rFonts w:cs="Times New Roman"/>
    </w:rPr>
  </w:style>
  <w:style w:type="paragraph" w:customStyle="1" w:styleId="TN11">
    <w:name w:val="TN   1.1"/>
    <w:basedOn w:val="discussion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StudentDiscus">
    <w:name w:val="Student Discus."/>
    <w:basedOn w:val="Noparagraphstyle"/>
    <w:uiPriority w:val="99"/>
    <w:rsid w:val="005A3BE2"/>
    <w:pPr>
      <w:pBdr>
        <w:top w:val="single" w:sz="16" w:space="20" w:color="000000"/>
        <w:bottom w:val="single" w:sz="12" w:space="11" w:color="000000"/>
      </w:pBdr>
      <w:spacing w:before="36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">
    <w:name w:val="TN   a."/>
    <w:basedOn w:val="TN1"/>
    <w:uiPriority w:val="99"/>
    <w:rsid w:val="005A3BE2"/>
    <w:pPr>
      <w:tabs>
        <w:tab w:val="clear" w:pos="2040"/>
        <w:tab w:val="left" w:pos="2340"/>
      </w:tabs>
      <w:ind w:left="2340"/>
    </w:pPr>
  </w:style>
  <w:style w:type="paragraph" w:styleId="Header">
    <w:name w:val="header"/>
    <w:basedOn w:val="Normal"/>
    <w:link w:val="Head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503"/>
  </w:style>
  <w:style w:type="paragraph" w:styleId="Footer">
    <w:name w:val="footer"/>
    <w:basedOn w:val="Normal"/>
    <w:link w:val="Foot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503"/>
  </w:style>
  <w:style w:type="character" w:styleId="PageNumber">
    <w:name w:val="page number"/>
    <w:uiPriority w:val="99"/>
    <w:rsid w:val="00126503"/>
  </w:style>
  <w:style w:type="paragraph" w:customStyle="1" w:styleId="NoParagraphStyle0">
    <w:name w:val="[No Paragraph Style]"/>
    <w:rsid w:val="001265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OC-Bullet">
    <w:name w:val="TOC-Bullet"/>
    <w:basedOn w:val="TNA2"/>
    <w:link w:val="TOC-BulletChar"/>
    <w:qFormat/>
    <w:rsid w:val="00126503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126503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/>
      <w:sz w:val="24"/>
      <w:szCs w:val="24"/>
    </w:rPr>
  </w:style>
  <w:style w:type="character" w:customStyle="1" w:styleId="TNA2Char">
    <w:name w:val="TN A 2 • Char"/>
    <w:link w:val="TNA2"/>
    <w:uiPriority w:val="99"/>
    <w:rsid w:val="00126503"/>
    <w:rPr>
      <w:rFonts w:ascii="HelveticaLT-Condensed-Bold" w:hAnsi="HelveticaLT-Condensed-Bold" w:cs="HelveticaLT-Condensed-Bold"/>
      <w:b/>
      <w:bCs/>
      <w:color w:val="000000"/>
    </w:rPr>
  </w:style>
  <w:style w:type="character" w:customStyle="1" w:styleId="TOC-BulletChar">
    <w:name w:val="TOC-Bullet Char"/>
    <w:link w:val="TOC-Bullet"/>
    <w:rsid w:val="00126503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126503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126503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Times New Roman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126503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126503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Normal"/>
    <w:link w:val="TOC-1Char0"/>
    <w:qFormat/>
    <w:rsid w:val="00126503"/>
    <w:pPr>
      <w:widowControl w:val="0"/>
      <w:tabs>
        <w:tab w:val="left" w:pos="1800"/>
      </w:tabs>
      <w:autoSpaceDE w:val="0"/>
      <w:autoSpaceDN w:val="0"/>
      <w:adjustRightInd w:val="0"/>
      <w:spacing w:after="120" w:line="260" w:lineRule="atLeast"/>
      <w:ind w:left="1800" w:hanging="360"/>
      <w:textAlignment w:val="center"/>
    </w:pPr>
    <w:rPr>
      <w:color w:val="000000"/>
      <w:sz w:val="24"/>
      <w:szCs w:val="24"/>
    </w:rPr>
  </w:style>
  <w:style w:type="character" w:customStyle="1" w:styleId="TN1Char">
    <w:name w:val="TN   1. Char"/>
    <w:link w:val="TN1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1Char">
    <w:name w:val="TOC-1. Char"/>
    <w:link w:val="TOC-1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126503"/>
  </w:style>
  <w:style w:type="paragraph" w:customStyle="1" w:styleId="TOC-a1">
    <w:name w:val="TOC-a)"/>
    <w:basedOn w:val="Normal"/>
    <w:link w:val="TOC-aChar1"/>
    <w:qFormat/>
    <w:rsid w:val="00126503"/>
    <w:pPr>
      <w:widowControl w:val="0"/>
      <w:autoSpaceDE w:val="0"/>
      <w:autoSpaceDN w:val="0"/>
      <w:adjustRightInd w:val="0"/>
      <w:spacing w:after="120" w:line="260" w:lineRule="atLeast"/>
      <w:ind w:left="2160" w:hanging="360"/>
      <w:textAlignment w:val="center"/>
    </w:pPr>
    <w:rPr>
      <w:color w:val="000000"/>
      <w:sz w:val="24"/>
      <w:szCs w:val="24"/>
    </w:rPr>
  </w:style>
  <w:style w:type="character" w:customStyle="1" w:styleId="TOC-1Char0">
    <w:name w:val="TOC-1) Char"/>
    <w:link w:val="TOC-10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1">
    <w:name w:val="TOC-a) Char"/>
    <w:link w:val="TOC-a1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E56E2"/>
    <w:rPr>
      <w:rFonts w:eastAsia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54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ADE"/>
    <w:pPr>
      <w:ind w:left="720"/>
      <w:contextualSpacing/>
    </w:pPr>
  </w:style>
  <w:style w:type="paragraph" w:customStyle="1" w:styleId="Subhd-norule">
    <w:name w:val="Subhd-no rule"/>
    <w:basedOn w:val="Normal"/>
    <w:next w:val="Normal"/>
    <w:uiPriority w:val="99"/>
    <w:rsid w:val="00D50B13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TestDirect">
    <w:name w:val="Test Direct."/>
    <w:basedOn w:val="Normal"/>
    <w:uiPriority w:val="99"/>
    <w:rsid w:val="00934B0D"/>
    <w:pPr>
      <w:widowControl w:val="0"/>
      <w:tabs>
        <w:tab w:val="left" w:pos="1260"/>
      </w:tabs>
      <w:autoSpaceDE w:val="0"/>
      <w:autoSpaceDN w:val="0"/>
      <w:adjustRightInd w:val="0"/>
      <w:spacing w:after="260" w:line="260" w:lineRule="atLeast"/>
      <w:ind w:left="1260" w:hanging="1260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">
    <w:name w:val="`test?"/>
    <w:basedOn w:val="Normal"/>
    <w:link w:val="testChar"/>
    <w:uiPriority w:val="99"/>
    <w:rsid w:val="00572695"/>
    <w:pPr>
      <w:widowControl w:val="0"/>
      <w:tabs>
        <w:tab w:val="decimal" w:pos="240"/>
        <w:tab w:val="left" w:pos="380"/>
        <w:tab w:val="right" w:pos="936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-Condensed" w:eastAsiaTheme="minorEastAsia" w:hAnsi="Helvetica-Condensed" w:cs="Helvetica-Condensed"/>
      <w:color w:val="000000"/>
    </w:rPr>
  </w:style>
  <w:style w:type="paragraph" w:customStyle="1" w:styleId="testa-d">
    <w:name w:val="`test? a-d"/>
    <w:basedOn w:val="Normal"/>
    <w:uiPriority w:val="99"/>
    <w:rsid w:val="00572695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-Condensed" w:eastAsiaTheme="minorEastAsia" w:hAnsi="Helvetica-Condensed" w:cs="Helvetica-Condensed"/>
      <w:color w:val="000000"/>
    </w:rPr>
  </w:style>
  <w:style w:type="paragraph" w:customStyle="1" w:styleId="TestStem">
    <w:name w:val="TestStem"/>
    <w:basedOn w:val="test"/>
    <w:link w:val="TestStemChar"/>
    <w:qFormat/>
    <w:rsid w:val="00572695"/>
    <w:pPr>
      <w:tabs>
        <w:tab w:val="clear" w:pos="9360"/>
        <w:tab w:val="right" w:pos="9630"/>
      </w:tabs>
      <w:jc w:val="left"/>
    </w:pPr>
    <w:rPr>
      <w:rFonts w:ascii="Calibri" w:eastAsia="Times New Roman" w:hAnsi="Calibri" w:cs="Calibri"/>
      <w:sz w:val="24"/>
      <w:szCs w:val="24"/>
    </w:rPr>
  </w:style>
  <w:style w:type="paragraph" w:customStyle="1" w:styleId="TestAlt">
    <w:name w:val="TestAlt"/>
    <w:basedOn w:val="testa-d"/>
    <w:link w:val="TestAltChar"/>
    <w:qFormat/>
    <w:rsid w:val="00572695"/>
    <w:pPr>
      <w:tabs>
        <w:tab w:val="right" w:pos="9630"/>
      </w:tabs>
      <w:jc w:val="left"/>
    </w:pPr>
    <w:rPr>
      <w:rFonts w:ascii="Calibri" w:eastAsia="Times New Roman" w:hAnsi="Calibri" w:cs="Calibri"/>
      <w:sz w:val="24"/>
      <w:szCs w:val="24"/>
    </w:rPr>
  </w:style>
  <w:style w:type="character" w:customStyle="1" w:styleId="TestStemChar">
    <w:name w:val="TestStem Char"/>
    <w:link w:val="TestStem"/>
    <w:rsid w:val="00572695"/>
    <w:rPr>
      <w:rFonts w:cs="Calibri"/>
      <w:color w:val="000000"/>
      <w:sz w:val="24"/>
      <w:szCs w:val="24"/>
    </w:rPr>
  </w:style>
  <w:style w:type="character" w:customStyle="1" w:styleId="TestAltChar">
    <w:name w:val="TestAlt Char"/>
    <w:link w:val="TestAlt"/>
    <w:rsid w:val="00572695"/>
    <w:rPr>
      <w:rFonts w:cs="Calibri"/>
      <w:color w:val="000000"/>
      <w:sz w:val="24"/>
      <w:szCs w:val="24"/>
    </w:rPr>
  </w:style>
  <w:style w:type="paragraph" w:customStyle="1" w:styleId="postkey">
    <w:name w:val="`postkey"/>
    <w:basedOn w:val="NoParagraphStyle0"/>
    <w:uiPriority w:val="99"/>
    <w:rsid w:val="00D17CC6"/>
    <w:pPr>
      <w:tabs>
        <w:tab w:val="decimal" w:pos="260"/>
        <w:tab w:val="center" w:pos="540"/>
        <w:tab w:val="left" w:pos="840"/>
        <w:tab w:val="left" w:pos="5040"/>
        <w:tab w:val="right" w:pos="9360"/>
      </w:tabs>
      <w:spacing w:after="340" w:line="260" w:lineRule="atLeast"/>
      <w:ind w:left="840" w:hanging="840"/>
      <w:jc w:val="both"/>
    </w:pPr>
    <w:rPr>
      <w:rFonts w:ascii="Helvetica-Condensed" w:eastAsiaTheme="minorEastAsia" w:hAnsi="Helvetica-Condensed" w:cs="Helvetica-Condensed"/>
      <w:sz w:val="22"/>
      <w:szCs w:val="22"/>
    </w:rPr>
  </w:style>
  <w:style w:type="paragraph" w:customStyle="1" w:styleId="postkey0">
    <w:name w:val="postkey"/>
    <w:basedOn w:val="Normal"/>
    <w:link w:val="postkeyChar"/>
    <w:qFormat/>
    <w:rsid w:val="000C636D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 w:val="24"/>
      <w:szCs w:val="24"/>
    </w:rPr>
  </w:style>
  <w:style w:type="character" w:customStyle="1" w:styleId="postkeyChar">
    <w:name w:val="postkey Char"/>
    <w:link w:val="postkey0"/>
    <w:rsid w:val="000C636D"/>
    <w:rPr>
      <w:rFonts w:cs="Calibri"/>
      <w:bCs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0E4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B5161"/>
  </w:style>
  <w:style w:type="character" w:customStyle="1" w:styleId="testChar">
    <w:name w:val="`test? Char"/>
    <w:link w:val="test"/>
    <w:uiPriority w:val="99"/>
    <w:rsid w:val="00C02711"/>
    <w:rPr>
      <w:rFonts w:ascii="Helvetica-Condensed" w:eastAsiaTheme="minorEastAsia" w:hAnsi="Helvetica-Condensed" w:cs="Helvetica-Condensed"/>
      <w:color w:val="000000"/>
      <w:sz w:val="22"/>
      <w:szCs w:val="22"/>
    </w:rPr>
  </w:style>
  <w:style w:type="paragraph" w:customStyle="1" w:styleId="eBlastReminderSub-Heading">
    <w:name w:val="eBlast Reminder Sub-Heading"/>
    <w:basedOn w:val="Normal"/>
    <w:next w:val="Normal"/>
    <w:rsid w:val="005C125A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erdwallet.com/rates/Money-Market-Rates" TargetMode="External"/><Relationship Id="rId18" Type="http://schemas.openxmlformats.org/officeDocument/2006/relationships/hyperlink" Target="http://www.crown.org/Articles/tabid/107/entryid/167/Default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nvestopedia.com/ask/answers/06/universityendowment.a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inance.zacks.com/advantages-disadvantages-savings-checking-accounts-3843.html" TargetMode="External"/><Relationship Id="rId17" Type="http://schemas.openxmlformats.org/officeDocument/2006/relationships/hyperlink" Target="http://www.investopedia.com/university/stocks/stocks2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ldmansachs.com/our-thinking/trends-in-our-business/social-impact-bonds.html" TargetMode="External"/><Relationship Id="rId20" Type="http://schemas.openxmlformats.org/officeDocument/2006/relationships/hyperlink" Target="http://www.moneytalksnews.com/2013/08/14/are-grandmas-collectibles-worth-anythin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erdwallet.com/rates/savings-account%2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ankrate.com/finance/cd/the-pros-and-cons-of-cd-investing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bcnews.go.com/Business/investors-risk-return/story?id=20357473" TargetMode="External"/><Relationship Id="rId19" Type="http://schemas.openxmlformats.org/officeDocument/2006/relationships/hyperlink" Target="http://www.investopedia.com/university/real_estate/real_estate4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ition.cnn.com/2008/BUSINESS/09/26/risk.quiz/index.html?cc=us&amp;selLanguage=en" TargetMode="External"/><Relationship Id="rId14" Type="http://schemas.openxmlformats.org/officeDocument/2006/relationships/hyperlink" Target="http://www.thesimpledollar.com/personal-finance-101-money-market-accounts-versus-normal-savings-accounts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3552</Words>
  <Characters>19124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Carlisi</dc:creator>
  <cp:lastModifiedBy>Mary Carlisi</cp:lastModifiedBy>
  <cp:revision>3</cp:revision>
  <cp:lastPrinted>2015-01-27T21:30:00Z</cp:lastPrinted>
  <dcterms:created xsi:type="dcterms:W3CDTF">2015-01-30T14:27:00Z</dcterms:created>
  <dcterms:modified xsi:type="dcterms:W3CDTF">2015-01-30T14:27:00Z</dcterms:modified>
</cp:coreProperties>
</file>