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F615" w14:textId="77777777" w:rsidR="00D9785B" w:rsidRPr="00384F74" w:rsidRDefault="00D9785B" w:rsidP="00D9785B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3129" wp14:editId="3B94E762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6AD5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ij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Cyk8OL6jl4Rg&#10;hjGJbfCeFQwo5o9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VFWoo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LEARNING GUIDE</w:t>
      </w:r>
    </w:p>
    <w:p w14:paraId="102C5501" w14:textId="77777777" w:rsidR="00D9785B" w:rsidRPr="00384F74" w:rsidRDefault="00D9785B" w:rsidP="00D9785B">
      <w:pPr>
        <w:spacing w:after="0" w:line="240" w:lineRule="auto"/>
        <w:rPr>
          <w:rFonts w:cs="Calibri"/>
          <w:sz w:val="24"/>
          <w:szCs w:val="24"/>
        </w:rPr>
      </w:pPr>
    </w:p>
    <w:p w14:paraId="0FC5C4E2" w14:textId="77777777" w:rsidR="00D9785B" w:rsidRPr="00384F74" w:rsidRDefault="00D9785B" w:rsidP="00D9785B">
      <w:pPr>
        <w:widowControl w:val="0"/>
        <w:tabs>
          <w:tab w:val="left" w:pos="1260"/>
        </w:tabs>
        <w:autoSpaceDE w:val="0"/>
        <w:autoSpaceDN w:val="0"/>
        <w:adjustRightInd w:val="0"/>
        <w:spacing w:after="240" w:line="240" w:lineRule="auto"/>
        <w:ind w:left="1267" w:hanging="1267"/>
        <w:textAlignment w:val="center"/>
        <w:rPr>
          <w:rFonts w:cs="Calibri"/>
          <w:color w:val="000000"/>
          <w:sz w:val="24"/>
          <w:szCs w:val="24"/>
        </w:rPr>
      </w:pPr>
      <w:r w:rsidRPr="00384F74">
        <w:rPr>
          <w:rFonts w:cs="Calibri"/>
          <w:b/>
          <w:color w:val="000000"/>
          <w:sz w:val="24"/>
          <w:szCs w:val="24"/>
        </w:rPr>
        <w:t>Directions:</w:t>
      </w:r>
      <w:r w:rsidRPr="00384F74">
        <w:rPr>
          <w:rFonts w:cs="Calibri"/>
          <w:color w:val="000000"/>
          <w:sz w:val="24"/>
          <w:szCs w:val="24"/>
        </w:rPr>
        <w:tab/>
        <w:t xml:space="preserve">Answer each of the following questions. Use a separate sheet of paper to record your </w:t>
      </w:r>
      <w:r w:rsidRPr="00384F74">
        <w:rPr>
          <w:rFonts w:cs="Calibri"/>
          <w:color w:val="000000"/>
          <w:sz w:val="24"/>
          <w:szCs w:val="24"/>
        </w:rPr>
        <w:br/>
        <w:t>responses.</w:t>
      </w:r>
    </w:p>
    <w:p w14:paraId="311ECA73" w14:textId="77777777" w:rsidR="00D9785B" w:rsidRPr="00384F74" w:rsidRDefault="00D9785B" w:rsidP="00D9785B">
      <w:pPr>
        <w:widowControl w:val="0"/>
        <w:suppressAutoHyphens/>
        <w:autoSpaceDE w:val="0"/>
        <w:autoSpaceDN w:val="0"/>
        <w:adjustRightInd w:val="0"/>
        <w:spacing w:after="240" w:line="240" w:lineRule="auto"/>
        <w:textAlignment w:val="center"/>
      </w:pPr>
      <w:r w:rsidRPr="00384F74">
        <w:rPr>
          <w:rFonts w:cs="Calibri"/>
          <w:b/>
          <w:caps/>
          <w:color w:val="000000"/>
          <w:sz w:val="24"/>
          <w:szCs w:val="24"/>
        </w:rPr>
        <w:t>Objective A</w:t>
      </w:r>
    </w:p>
    <w:p w14:paraId="05496809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6349BD">
        <w:rPr>
          <w:rFonts w:asciiTheme="minorHAnsi" w:hAnsiTheme="minorHAnsi"/>
          <w:sz w:val="24"/>
          <w:szCs w:val="24"/>
        </w:rPr>
        <w:t>1.</w:t>
      </w:r>
      <w:r w:rsidRPr="006349BD">
        <w:rPr>
          <w:rFonts w:asciiTheme="minorHAnsi" w:hAnsiTheme="minorHAnsi"/>
          <w:sz w:val="24"/>
          <w:szCs w:val="24"/>
        </w:rPr>
        <w:tab/>
        <w:t>What is financial information?</w:t>
      </w:r>
    </w:p>
    <w:p w14:paraId="6C28D4F8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6349BD">
        <w:rPr>
          <w:rFonts w:asciiTheme="minorHAnsi" w:hAnsiTheme="minorHAnsi"/>
          <w:sz w:val="24"/>
          <w:szCs w:val="24"/>
        </w:rPr>
        <w:t>2.</w:t>
      </w:r>
      <w:r w:rsidRPr="006349BD">
        <w:rPr>
          <w:rFonts w:asciiTheme="minorHAnsi" w:hAnsiTheme="minorHAnsi"/>
          <w:sz w:val="24"/>
          <w:szCs w:val="24"/>
        </w:rPr>
        <w:tab/>
        <w:t>Give at least three examples of</w:t>
      </w:r>
      <w:r>
        <w:rPr>
          <w:rFonts w:asciiTheme="minorHAnsi" w:hAnsiTheme="minorHAnsi"/>
          <w:sz w:val="24"/>
          <w:szCs w:val="24"/>
        </w:rPr>
        <w:t xml:space="preserve"> personal financial information.</w:t>
      </w:r>
    </w:p>
    <w:p w14:paraId="757F14AB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6349BD">
        <w:rPr>
          <w:rFonts w:asciiTheme="minorHAnsi" w:hAnsiTheme="minorHAnsi"/>
          <w:sz w:val="24"/>
          <w:szCs w:val="24"/>
        </w:rPr>
        <w:t>3.</w:t>
      </w:r>
      <w:r w:rsidRPr="006349BD">
        <w:rPr>
          <w:rFonts w:asciiTheme="minorHAnsi" w:hAnsiTheme="minorHAnsi"/>
          <w:sz w:val="24"/>
          <w:szCs w:val="24"/>
        </w:rPr>
        <w:tab/>
        <w:t>Give at least three examples of business-related financial information.</w:t>
      </w:r>
    </w:p>
    <w:p w14:paraId="2748D796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4</w:t>
      </w:r>
      <w:r w:rsidRPr="006349BD">
        <w:rPr>
          <w:rFonts w:asciiTheme="minorHAnsi" w:hAnsiTheme="minorHAnsi"/>
          <w:sz w:val="24"/>
          <w:szCs w:val="24"/>
        </w:rPr>
        <w:t>.</w:t>
      </w:r>
      <w:r w:rsidRPr="006349BD">
        <w:rPr>
          <w:rFonts w:asciiTheme="minorHAnsi" w:hAnsiTheme="minorHAnsi"/>
          <w:sz w:val="24"/>
          <w:szCs w:val="24"/>
        </w:rPr>
        <w:tab/>
        <w:t>Why must financial information be understandable?</w:t>
      </w:r>
    </w:p>
    <w:p w14:paraId="30836BE3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5</w:t>
      </w:r>
      <w:r w:rsidRPr="006349BD">
        <w:rPr>
          <w:rFonts w:asciiTheme="minorHAnsi" w:hAnsiTheme="minorHAnsi"/>
          <w:sz w:val="24"/>
          <w:szCs w:val="24"/>
        </w:rPr>
        <w:t>.</w:t>
      </w:r>
      <w:r w:rsidRPr="006349BD">
        <w:rPr>
          <w:rFonts w:asciiTheme="minorHAnsi" w:hAnsiTheme="minorHAnsi"/>
          <w:sz w:val="24"/>
          <w:szCs w:val="24"/>
        </w:rPr>
        <w:tab/>
        <w:t xml:space="preserve">Describe what makes </w:t>
      </w:r>
      <w:r>
        <w:rPr>
          <w:rFonts w:asciiTheme="minorHAnsi" w:hAnsiTheme="minorHAnsi"/>
          <w:sz w:val="24"/>
          <w:szCs w:val="24"/>
        </w:rPr>
        <w:t>financial information relevant.</w:t>
      </w:r>
    </w:p>
    <w:p w14:paraId="3CCEA780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6</w:t>
      </w:r>
      <w:r w:rsidRPr="006349BD">
        <w:rPr>
          <w:rFonts w:asciiTheme="minorHAnsi" w:hAnsiTheme="minorHAnsi"/>
          <w:sz w:val="24"/>
          <w:szCs w:val="24"/>
        </w:rPr>
        <w:t>.</w:t>
      </w:r>
      <w:r w:rsidRPr="006349BD">
        <w:rPr>
          <w:rFonts w:asciiTheme="minorHAnsi" w:hAnsiTheme="minorHAnsi"/>
          <w:sz w:val="24"/>
          <w:szCs w:val="24"/>
        </w:rPr>
        <w:tab/>
        <w:t>Describe what makes financial information reliable.</w:t>
      </w:r>
    </w:p>
    <w:p w14:paraId="5EFCB0A4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7.</w:t>
      </w:r>
      <w:r>
        <w:rPr>
          <w:rFonts w:asciiTheme="minorHAnsi" w:hAnsiTheme="minorHAnsi"/>
          <w:sz w:val="24"/>
          <w:szCs w:val="24"/>
        </w:rPr>
        <w:tab/>
        <w:t xml:space="preserve">What does it mean for financial information to be neutral? </w:t>
      </w:r>
    </w:p>
    <w:p w14:paraId="1F1166EF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8</w:t>
      </w:r>
      <w:r w:rsidRPr="006349BD">
        <w:rPr>
          <w:rFonts w:asciiTheme="minorHAnsi" w:hAnsiTheme="minorHAnsi"/>
          <w:sz w:val="24"/>
          <w:szCs w:val="24"/>
        </w:rPr>
        <w:t>.</w:t>
      </w:r>
      <w:r w:rsidRPr="006349BD">
        <w:rPr>
          <w:rFonts w:asciiTheme="minorHAnsi" w:hAnsiTheme="minorHAnsi"/>
          <w:sz w:val="24"/>
          <w:szCs w:val="24"/>
        </w:rPr>
        <w:tab/>
        <w:t>Why must financial information be comparable?</w:t>
      </w:r>
    </w:p>
    <w:p w14:paraId="79A6B31E" w14:textId="77777777" w:rsidR="00D9785B" w:rsidRPr="006349BD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9</w:t>
      </w:r>
      <w:r w:rsidRPr="006349BD">
        <w:rPr>
          <w:rFonts w:asciiTheme="minorHAnsi" w:hAnsiTheme="minorHAnsi"/>
          <w:sz w:val="24"/>
          <w:szCs w:val="24"/>
        </w:rPr>
        <w:t>.</w:t>
      </w:r>
      <w:r w:rsidRPr="006349B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Even within the same set of standards, there may be more than one way to “treat” (record and organize) a piece of financial information. What is the most important thing to remember about “treating” financial information? </w:t>
      </w:r>
    </w:p>
    <w:p w14:paraId="0B326D01" w14:textId="77777777" w:rsidR="00D9785B" w:rsidRPr="002D5C11" w:rsidRDefault="00D9785B" w:rsidP="00D9785B">
      <w:pPr>
        <w:pStyle w:val="Subhd-norule"/>
        <w:spacing w:before="36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Objective B</w:t>
      </w:r>
    </w:p>
    <w:p w14:paraId="288C7071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10.</w:t>
      </w:r>
      <w:r>
        <w:rPr>
          <w:rFonts w:asciiTheme="minorHAnsi" w:hAnsiTheme="minorHAnsi"/>
          <w:sz w:val="24"/>
          <w:szCs w:val="24"/>
        </w:rPr>
        <w:tab/>
        <w:t xml:space="preserve">Explain the most important use of financial information for a company. </w:t>
      </w:r>
    </w:p>
    <w:p w14:paraId="2EC277EB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11.</w:t>
      </w:r>
      <w:r>
        <w:rPr>
          <w:rFonts w:asciiTheme="minorHAnsi" w:hAnsiTheme="minorHAnsi"/>
          <w:sz w:val="24"/>
          <w:szCs w:val="24"/>
        </w:rPr>
        <w:tab/>
        <w:t>How does financial information help businesses reduce expenses?</w:t>
      </w:r>
    </w:p>
    <w:p w14:paraId="757F362E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12.</w:t>
      </w:r>
      <w:r>
        <w:rPr>
          <w:rFonts w:asciiTheme="minorHAnsi" w:hAnsiTheme="minorHAnsi"/>
          <w:sz w:val="24"/>
          <w:szCs w:val="24"/>
        </w:rPr>
        <w:tab/>
        <w:t xml:space="preserve">Describe how financial information helps businesses increase sales. </w:t>
      </w:r>
    </w:p>
    <w:p w14:paraId="2C4E6B50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13.</w:t>
      </w:r>
      <w:r>
        <w:rPr>
          <w:rFonts w:asciiTheme="minorHAnsi" w:hAnsiTheme="minorHAnsi"/>
          <w:sz w:val="24"/>
          <w:szCs w:val="24"/>
        </w:rPr>
        <w:tab/>
        <w:t>How does financial information help businesses boost profits?</w:t>
      </w:r>
    </w:p>
    <w:p w14:paraId="5777A56B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14.</w:t>
      </w:r>
      <w:r>
        <w:rPr>
          <w:rFonts w:asciiTheme="minorHAnsi" w:hAnsiTheme="minorHAnsi"/>
          <w:sz w:val="24"/>
          <w:szCs w:val="24"/>
        </w:rPr>
        <w:tab/>
        <w:t xml:space="preserve">Explain how financial information helps businesses make purchase decisions. </w:t>
      </w:r>
    </w:p>
    <w:p w14:paraId="2411CD0B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15.</w:t>
      </w:r>
      <w:r>
        <w:rPr>
          <w:rFonts w:asciiTheme="minorHAnsi" w:hAnsiTheme="minorHAnsi"/>
          <w:sz w:val="24"/>
          <w:szCs w:val="24"/>
        </w:rPr>
        <w:tab/>
        <w:t>How does financial information help businesses create and adjust budgets?</w:t>
      </w:r>
    </w:p>
    <w:p w14:paraId="59F3EA4C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16.</w:t>
      </w:r>
      <w:r>
        <w:rPr>
          <w:rFonts w:asciiTheme="minorHAnsi" w:hAnsiTheme="minorHAnsi"/>
          <w:sz w:val="24"/>
          <w:szCs w:val="24"/>
        </w:rPr>
        <w:tab/>
        <w:t>Describe how financial information can help businesses manage their debt.</w:t>
      </w:r>
    </w:p>
    <w:p w14:paraId="7D705480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17.</w:t>
      </w:r>
      <w:r>
        <w:rPr>
          <w:rFonts w:asciiTheme="minorHAnsi" w:hAnsiTheme="minorHAnsi"/>
          <w:sz w:val="24"/>
          <w:szCs w:val="24"/>
        </w:rPr>
        <w:tab/>
        <w:t xml:space="preserve">How does financial information help businesses plan for expansion? </w:t>
      </w:r>
    </w:p>
    <w:p w14:paraId="5966AC1B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18.</w:t>
      </w:r>
      <w:r>
        <w:rPr>
          <w:rFonts w:asciiTheme="minorHAnsi" w:hAnsiTheme="minorHAnsi"/>
          <w:sz w:val="24"/>
          <w:szCs w:val="24"/>
        </w:rPr>
        <w:tab/>
        <w:t>Explain how financial information can help businesses enter into legal agreements.</w:t>
      </w:r>
    </w:p>
    <w:p w14:paraId="52E58084" w14:textId="77777777" w:rsidR="00D9785B" w:rsidRDefault="00D9785B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19.</w:t>
      </w:r>
      <w:r>
        <w:rPr>
          <w:rFonts w:asciiTheme="minorHAnsi" w:hAnsiTheme="minorHAnsi"/>
          <w:sz w:val="24"/>
          <w:szCs w:val="24"/>
        </w:rPr>
        <w:tab/>
        <w:t>Describe how financial information helps businesses monitor their ongoing activities and strategies.</w:t>
      </w:r>
    </w:p>
    <w:p w14:paraId="050286F9" w14:textId="3B77BCB1" w:rsidR="001C3A45" w:rsidRPr="00D9785B" w:rsidRDefault="001C3A45" w:rsidP="00D9785B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1C3A45" w:rsidRPr="00D9785B" w:rsidSect="00606179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684D9EEE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D9785B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28C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2AB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1555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9333C"/>
    <w:rsid w:val="00D9785B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14F4A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819F4"/>
    <w:rsid w:val="00E84362"/>
    <w:rsid w:val="00E84DB0"/>
    <w:rsid w:val="00E859D4"/>
    <w:rsid w:val="00E955EA"/>
    <w:rsid w:val="00E966BE"/>
    <w:rsid w:val="00E970AC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348B-41A5-4EE8-8C46-E63612BF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2</cp:revision>
  <cp:lastPrinted>2014-04-22T17:03:00Z</cp:lastPrinted>
  <dcterms:created xsi:type="dcterms:W3CDTF">2019-10-01T18:19:00Z</dcterms:created>
  <dcterms:modified xsi:type="dcterms:W3CDTF">2019-10-01T18:19:00Z</dcterms:modified>
</cp:coreProperties>
</file>