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B0C0" w14:textId="77777777" w:rsidR="00321CA0" w:rsidRPr="00321CA0" w:rsidRDefault="00321CA0" w:rsidP="007336A0">
      <w:pPr>
        <w:shd w:val="clear" w:color="auto" w:fill="FFFFFF"/>
        <w:rPr>
          <w:rFonts w:ascii="Helvetica Neue" w:hAnsi="Helvetica Neue" w:cs="Times New Roman"/>
          <w:color w:val="2D3B45"/>
        </w:rPr>
      </w:pPr>
      <w:r w:rsidRPr="00321CA0">
        <w:rPr>
          <w:rFonts w:ascii="Helvetica Neue" w:hAnsi="Helvetica Neue" w:cs="Times New Roman"/>
          <w:b/>
          <w:bCs/>
          <w:color w:val="2D3B45"/>
        </w:rPr>
        <w:t>Course Title:</w:t>
      </w:r>
      <w:r w:rsidRPr="00321CA0">
        <w:rPr>
          <w:rFonts w:ascii="Helvetica Neue" w:hAnsi="Helvetica Neue" w:cs="Times New Roman"/>
          <w:color w:val="2D3B45"/>
        </w:rPr>
        <w:t>  American History II</w:t>
      </w:r>
    </w:p>
    <w:p w14:paraId="7BD78984" w14:textId="77777777" w:rsidR="00321CA0" w:rsidRPr="00321CA0" w:rsidRDefault="00321CA0" w:rsidP="007336A0">
      <w:pPr>
        <w:shd w:val="clear" w:color="auto" w:fill="FFFFFF"/>
        <w:rPr>
          <w:rFonts w:ascii="Helvetica Neue" w:hAnsi="Helvetica Neue" w:cs="Times New Roman"/>
          <w:color w:val="2D3B45"/>
        </w:rPr>
      </w:pPr>
      <w:r w:rsidRPr="00321CA0">
        <w:rPr>
          <w:rFonts w:ascii="Helvetica Neue" w:hAnsi="Helvetica Neue" w:cs="Times New Roman"/>
          <w:b/>
          <w:bCs/>
          <w:color w:val="2D3B45"/>
        </w:rPr>
        <w:t>Teachers: </w:t>
      </w:r>
      <w:r w:rsidRPr="00321CA0">
        <w:rPr>
          <w:rFonts w:ascii="Helvetica Neue" w:hAnsi="Helvetica Neue" w:cs="Times New Roman"/>
          <w:color w:val="2D3B45"/>
        </w:rPr>
        <w:t xml:space="preserve"> Patrick Minges</w:t>
      </w:r>
    </w:p>
    <w:p w14:paraId="16C39001" w14:textId="77777777" w:rsidR="00321CA0" w:rsidRPr="00321CA0" w:rsidRDefault="00321CA0" w:rsidP="007336A0">
      <w:pPr>
        <w:shd w:val="clear" w:color="auto" w:fill="FFFFFF"/>
        <w:rPr>
          <w:rFonts w:ascii="Helvetica Neue" w:hAnsi="Helvetica Neue" w:cs="Times New Roman"/>
          <w:color w:val="2D3B45"/>
        </w:rPr>
      </w:pPr>
      <w:r w:rsidRPr="00321CA0">
        <w:rPr>
          <w:rFonts w:ascii="Helvetica Neue" w:hAnsi="Helvetica Neue" w:cs="Times New Roman"/>
          <w:b/>
          <w:bCs/>
          <w:color w:val="2D3B45"/>
        </w:rPr>
        <w:t>email: </w:t>
      </w:r>
      <w:r w:rsidR="00F82B16">
        <w:t xml:space="preserve"> </w:t>
      </w:r>
      <w:hyperlink r:id="rId7" w:history="1">
        <w:r w:rsidRPr="00321CA0">
          <w:rPr>
            <w:rFonts w:ascii="Helvetica Neue" w:hAnsi="Helvetica Neue" w:cs="Times New Roman"/>
            <w:color w:val="0073A7"/>
            <w:u w:val="single"/>
          </w:rPr>
          <w:t>patrick.minges@stokes.k12.nc.us </w:t>
        </w:r>
      </w:hyperlink>
    </w:p>
    <w:p w14:paraId="6778445D" w14:textId="754846F5" w:rsidR="00321CA0" w:rsidRPr="00321CA0" w:rsidRDefault="00321CA0" w:rsidP="007336A0">
      <w:pPr>
        <w:shd w:val="clear" w:color="auto" w:fill="FFFFFF"/>
        <w:rPr>
          <w:rFonts w:ascii="Helvetica Neue" w:hAnsi="Helvetica Neue" w:cs="Times New Roman"/>
          <w:color w:val="2D3B45"/>
        </w:rPr>
      </w:pPr>
      <w:r w:rsidRPr="00321CA0">
        <w:rPr>
          <w:rFonts w:ascii="Helvetica Neue" w:hAnsi="Helvetica Neue" w:cs="Times New Roman"/>
          <w:b/>
          <w:bCs/>
          <w:color w:val="2D3B45"/>
        </w:rPr>
        <w:t>Grade Level:</w:t>
      </w:r>
      <w:r w:rsidR="009179ED">
        <w:rPr>
          <w:rFonts w:ascii="Helvetica Neue" w:hAnsi="Helvetica Neue" w:cs="Times New Roman"/>
          <w:color w:val="2D3B45"/>
        </w:rPr>
        <w:t> 10 -</w:t>
      </w:r>
      <w:proofErr w:type="gramStart"/>
      <w:r w:rsidR="009179ED">
        <w:rPr>
          <w:rFonts w:ascii="Helvetica Neue" w:hAnsi="Helvetica Neue" w:cs="Times New Roman"/>
          <w:color w:val="2D3B45"/>
        </w:rPr>
        <w:t>12</w:t>
      </w:r>
      <w:r w:rsidRPr="00321CA0">
        <w:rPr>
          <w:rFonts w:ascii="Helvetica Neue" w:hAnsi="Helvetica Neue" w:cs="Times New Roman"/>
          <w:color w:val="2D3B45"/>
        </w:rPr>
        <w:t xml:space="preserve">  Grade</w:t>
      </w:r>
      <w:proofErr w:type="gramEnd"/>
    </w:p>
    <w:p w14:paraId="0BE38100" w14:textId="77777777" w:rsidR="00321CA0" w:rsidRPr="00321CA0" w:rsidRDefault="00321CA0" w:rsidP="007336A0">
      <w:pPr>
        <w:shd w:val="clear" w:color="auto" w:fill="FFFFFF"/>
        <w:rPr>
          <w:rFonts w:ascii="Helvetica Neue" w:hAnsi="Helvetica Neue" w:cs="Times New Roman"/>
          <w:color w:val="2D3B45"/>
        </w:rPr>
      </w:pPr>
      <w:r w:rsidRPr="00321CA0">
        <w:rPr>
          <w:rFonts w:ascii="Helvetica Neue" w:hAnsi="Helvetica Neue" w:cs="Times New Roman"/>
          <w:b/>
          <w:bCs/>
          <w:color w:val="2D3B45"/>
        </w:rPr>
        <w:t>Prerequisites:</w:t>
      </w:r>
      <w:r w:rsidRPr="00321CA0">
        <w:rPr>
          <w:rFonts w:ascii="Helvetica Neue" w:hAnsi="Helvetica Neue" w:cs="Times New Roman"/>
          <w:color w:val="2D3B45"/>
        </w:rPr>
        <w:t> none</w:t>
      </w:r>
    </w:p>
    <w:p w14:paraId="31D88EFA"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Course Description:  American History II will guide students from the late nineteenth century time period through the early 21st century. Students will examine the political, economic, social and cultural development of the United States from the end of the Reconstruction era to present times. The essential standards of American History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cause-and-effect relationship between past and present events, recognize patterns of interactions, and understand the impact of events on in the United States in an interconnected world. </w:t>
      </w:r>
    </w:p>
    <w:p w14:paraId="5BF1EC94"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American History has been designed to provide a framework for studying political, social, economic, and cultural issues, and for analyzing the impact these issues have had on American society over time. Students will continue to build upon previous studies of American History, the fundamental concepts in civics and government, economics, culture and geography taught in grades kindergarten through eight and use skills of historical analysis as they examine American history. This course goes beyond memorization of isolated facts to the development of higher level thinking skills, encouraging students to make historical assessments and evaluations.  Written conceptually, the standards for this course have been developed with an historical approach and identify the most critical knowledge and skills that students need to learn in this course. </w:t>
      </w:r>
    </w:p>
    <w:p w14:paraId="6B0DC8D9"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The essential standards of this course have been designed to provide a framework for studying political, social, economic, and cultural issues, and for analyzing the impact these issues have had on American society over time. Students will continue to build upon previous studies of American History, the fundamental concepts in civics and government, economics, culture and geography taught in grades kindergarten through eight and use skills of historical analysis as they examine American history. This course goes beyond memorization of isolated facts to the development of higher level thinking skills, encouraging students to make historical assessments and evaluations. For example, students will study key turning points that helped shape the United States.</w:t>
      </w:r>
    </w:p>
    <w:p w14:paraId="0ADF19EE"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lastRenderedPageBreak/>
        <w:t>Textbook:</w:t>
      </w:r>
      <w:r w:rsidRPr="00321CA0">
        <w:rPr>
          <w:rFonts w:ascii="Helvetica Neue" w:hAnsi="Helvetica Neue" w:cs="Times New Roman"/>
          <w:color w:val="2D3B45"/>
        </w:rPr>
        <w:t> </w:t>
      </w:r>
      <w:r w:rsidRPr="00321CA0">
        <w:rPr>
          <w:rFonts w:ascii="Helvetica Neue" w:hAnsi="Helvetica Neue" w:cs="Times New Roman"/>
          <w:i/>
          <w:iCs/>
          <w:color w:val="2D3B45"/>
        </w:rPr>
        <w:t>United States History: Preparing for the Advanced Placement Examination</w:t>
      </w:r>
      <w:r w:rsidRPr="00321CA0">
        <w:rPr>
          <w:rFonts w:ascii="Helvetica Neue" w:hAnsi="Helvetica Neue" w:cs="Times New Roman"/>
          <w:color w:val="2D3B45"/>
        </w:rPr>
        <w:t xml:space="preserve">, </w:t>
      </w:r>
      <w:proofErr w:type="spellStart"/>
      <w:r w:rsidRPr="00321CA0">
        <w:rPr>
          <w:rFonts w:ascii="Helvetica Neue" w:hAnsi="Helvetica Neue" w:cs="Times New Roman"/>
          <w:color w:val="2D3B45"/>
        </w:rPr>
        <w:t>Amsco</w:t>
      </w:r>
      <w:proofErr w:type="spellEnd"/>
      <w:r w:rsidRPr="00321CA0">
        <w:rPr>
          <w:rFonts w:ascii="Helvetica Neue" w:hAnsi="Helvetica Neue" w:cs="Times New Roman"/>
          <w:color w:val="2D3B45"/>
        </w:rPr>
        <w:t>.</w:t>
      </w:r>
    </w:p>
    <w:p w14:paraId="2BF284EC"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Teaching Resources:</w:t>
      </w:r>
      <w:r w:rsidRPr="00321CA0">
        <w:rPr>
          <w:rFonts w:ascii="Helvetica Neue" w:hAnsi="Helvetica Neue" w:cs="Times New Roman"/>
          <w:color w:val="2D3B45"/>
        </w:rPr>
        <w:t> Textbooks, workbooks, NCDPI, AP Central, United Streaming, SAS Curriculum Pathways, audio recordings, music, primary sources, online resources, and Khan Academy.</w:t>
      </w:r>
    </w:p>
    <w:p w14:paraId="11E213D3"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Assessments (Formative, Benchmarks, Summative):</w:t>
      </w:r>
      <w:r w:rsidRPr="00321CA0">
        <w:rPr>
          <w:rFonts w:ascii="Helvetica Neue" w:hAnsi="Helvetica Neue" w:cs="Times New Roman"/>
          <w:color w:val="2D3B45"/>
        </w:rPr>
        <w:t> Unit tests (given every 2-3 weeks), quizzes, presentations, group projects, investigation and analysis of primary documents, answering essential questions, research, DBQs, and Khan Academy.</w:t>
      </w:r>
    </w:p>
    <w:p w14:paraId="2350FC81" w14:textId="0FCF8822" w:rsidR="00182C4D" w:rsidRPr="00182C4D"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sz w:val="36"/>
          <w:szCs w:val="36"/>
          <w:u w:val="single"/>
        </w:rPr>
        <w:t>Pacing:</w:t>
      </w:r>
    </w:p>
    <w:p w14:paraId="2F102AF4" w14:textId="0E4EAB60" w:rsidR="00321CA0" w:rsidRPr="00321CA0" w:rsidRDefault="00DF160A" w:rsidP="00321CA0">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sz w:val="28"/>
          <w:szCs w:val="28"/>
        </w:rPr>
        <w:t xml:space="preserve">Jan. 6 – Feb. 3 -- </w:t>
      </w:r>
      <w:r w:rsidR="00321CA0" w:rsidRPr="00321CA0">
        <w:rPr>
          <w:rFonts w:ascii="Helvetica Neue" w:hAnsi="Helvetica Neue" w:cs="Times New Roman"/>
          <w:b/>
          <w:bCs/>
          <w:color w:val="2D3B45"/>
          <w:sz w:val="28"/>
          <w:szCs w:val="28"/>
        </w:rPr>
        <w:t>Period 6: 1865 - 1898; Chapter 16, 17, 18, 19</w:t>
      </w:r>
    </w:p>
    <w:p w14:paraId="1A4C9D32" w14:textId="7B1147DB" w:rsidR="00321CA0" w:rsidRPr="00321CA0" w:rsidRDefault="00DF160A" w:rsidP="00321CA0">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sz w:val="28"/>
          <w:szCs w:val="28"/>
        </w:rPr>
        <w:t>Feb</w:t>
      </w:r>
      <w:r>
        <w:rPr>
          <w:rFonts w:ascii="Helvetica Neue" w:hAnsi="Helvetica Neue" w:cs="Times New Roman"/>
          <w:b/>
          <w:bCs/>
          <w:color w:val="2D3B45"/>
          <w:sz w:val="28"/>
          <w:szCs w:val="28"/>
        </w:rPr>
        <w:t xml:space="preserve">. </w:t>
      </w:r>
      <w:r>
        <w:rPr>
          <w:rFonts w:ascii="Helvetica Neue" w:hAnsi="Helvetica Neue" w:cs="Times New Roman"/>
          <w:b/>
          <w:bCs/>
          <w:color w:val="2D3B45"/>
          <w:sz w:val="28"/>
          <w:szCs w:val="28"/>
        </w:rPr>
        <w:t>10</w:t>
      </w:r>
      <w:r>
        <w:rPr>
          <w:rFonts w:ascii="Helvetica Neue" w:hAnsi="Helvetica Neue" w:cs="Times New Roman"/>
          <w:b/>
          <w:bCs/>
          <w:color w:val="2D3B45"/>
          <w:sz w:val="28"/>
          <w:szCs w:val="28"/>
        </w:rPr>
        <w:t xml:space="preserve"> – </w:t>
      </w:r>
      <w:r>
        <w:rPr>
          <w:rFonts w:ascii="Helvetica Neue" w:hAnsi="Helvetica Neue" w:cs="Times New Roman"/>
          <w:b/>
          <w:bCs/>
          <w:color w:val="2D3B45"/>
          <w:sz w:val="28"/>
          <w:szCs w:val="28"/>
        </w:rPr>
        <w:t>Mar. 2</w:t>
      </w:r>
      <w:r>
        <w:rPr>
          <w:rFonts w:ascii="Helvetica Neue" w:hAnsi="Helvetica Neue" w:cs="Times New Roman"/>
          <w:b/>
          <w:bCs/>
          <w:color w:val="2D3B45"/>
          <w:sz w:val="28"/>
          <w:szCs w:val="28"/>
        </w:rPr>
        <w:t xml:space="preserve"> -- </w:t>
      </w:r>
      <w:r w:rsidR="00321CA0" w:rsidRPr="00321CA0">
        <w:rPr>
          <w:rFonts w:ascii="Helvetica Neue" w:hAnsi="Helvetica Neue" w:cs="Times New Roman"/>
          <w:b/>
          <w:bCs/>
          <w:color w:val="2D3B45"/>
          <w:sz w:val="28"/>
          <w:szCs w:val="28"/>
        </w:rPr>
        <w:t>Period 7: 1890 - 1945; Chapters 21, 22, 23, 24, 25</w:t>
      </w:r>
    </w:p>
    <w:p w14:paraId="083756BE" w14:textId="1C8AD7D9" w:rsidR="00321CA0" w:rsidRPr="00321CA0" w:rsidRDefault="001067C3" w:rsidP="00321CA0">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sz w:val="28"/>
          <w:szCs w:val="28"/>
        </w:rPr>
        <w:t>Mar</w:t>
      </w:r>
      <w:r w:rsidR="006F7E27">
        <w:rPr>
          <w:rFonts w:ascii="Helvetica Neue" w:hAnsi="Helvetica Neue" w:cs="Times New Roman"/>
          <w:b/>
          <w:bCs/>
          <w:color w:val="2D3B45"/>
          <w:sz w:val="28"/>
          <w:szCs w:val="28"/>
        </w:rPr>
        <w:t xml:space="preserve">. </w:t>
      </w:r>
      <w:r>
        <w:rPr>
          <w:rFonts w:ascii="Helvetica Neue" w:hAnsi="Helvetica Neue" w:cs="Times New Roman"/>
          <w:b/>
          <w:bCs/>
          <w:color w:val="2D3B45"/>
          <w:sz w:val="28"/>
          <w:szCs w:val="28"/>
        </w:rPr>
        <w:t>9</w:t>
      </w:r>
      <w:r w:rsidR="006F7E27">
        <w:rPr>
          <w:rFonts w:ascii="Helvetica Neue" w:hAnsi="Helvetica Neue" w:cs="Times New Roman"/>
          <w:b/>
          <w:bCs/>
          <w:color w:val="2D3B45"/>
          <w:sz w:val="28"/>
          <w:szCs w:val="28"/>
        </w:rPr>
        <w:t xml:space="preserve"> – </w:t>
      </w:r>
      <w:r>
        <w:rPr>
          <w:rFonts w:ascii="Helvetica Neue" w:hAnsi="Helvetica Neue" w:cs="Times New Roman"/>
          <w:b/>
          <w:bCs/>
          <w:color w:val="2D3B45"/>
          <w:sz w:val="28"/>
          <w:szCs w:val="28"/>
        </w:rPr>
        <w:t>Apr. 13 --</w:t>
      </w:r>
      <w:r w:rsidR="006F7E27">
        <w:rPr>
          <w:rFonts w:ascii="Helvetica Neue" w:hAnsi="Helvetica Neue" w:cs="Times New Roman"/>
          <w:b/>
          <w:bCs/>
          <w:color w:val="2D3B45"/>
          <w:sz w:val="28"/>
          <w:szCs w:val="28"/>
        </w:rPr>
        <w:t xml:space="preserve"> </w:t>
      </w:r>
      <w:r w:rsidR="00321CA0" w:rsidRPr="00321CA0">
        <w:rPr>
          <w:rFonts w:ascii="Helvetica Neue" w:hAnsi="Helvetica Neue" w:cs="Times New Roman"/>
          <w:b/>
          <w:bCs/>
          <w:color w:val="2D3B45"/>
          <w:sz w:val="28"/>
          <w:szCs w:val="28"/>
        </w:rPr>
        <w:t>Period 8: 1945 - 1980; Chapters 26, 27, 28, 29</w:t>
      </w:r>
    </w:p>
    <w:p w14:paraId="4E0766C1" w14:textId="221A2C30" w:rsidR="00321CA0" w:rsidRPr="00321CA0" w:rsidRDefault="001067C3" w:rsidP="00321CA0">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sz w:val="28"/>
          <w:szCs w:val="28"/>
        </w:rPr>
        <w:t>Apr</w:t>
      </w:r>
      <w:r>
        <w:rPr>
          <w:rFonts w:ascii="Helvetica Neue" w:hAnsi="Helvetica Neue" w:cs="Times New Roman"/>
          <w:b/>
          <w:bCs/>
          <w:color w:val="2D3B45"/>
          <w:sz w:val="28"/>
          <w:szCs w:val="28"/>
        </w:rPr>
        <w:t xml:space="preserve">. </w:t>
      </w:r>
      <w:r>
        <w:rPr>
          <w:rFonts w:ascii="Helvetica Neue" w:hAnsi="Helvetica Neue" w:cs="Times New Roman"/>
          <w:b/>
          <w:bCs/>
          <w:color w:val="2D3B45"/>
          <w:sz w:val="28"/>
          <w:szCs w:val="28"/>
        </w:rPr>
        <w:t>20</w:t>
      </w:r>
      <w:r>
        <w:rPr>
          <w:rFonts w:ascii="Helvetica Neue" w:hAnsi="Helvetica Neue" w:cs="Times New Roman"/>
          <w:b/>
          <w:bCs/>
          <w:color w:val="2D3B45"/>
          <w:sz w:val="28"/>
          <w:szCs w:val="28"/>
        </w:rPr>
        <w:t xml:space="preserve"> – </w:t>
      </w:r>
      <w:r>
        <w:rPr>
          <w:rFonts w:ascii="Helvetica Neue" w:hAnsi="Helvetica Neue" w:cs="Times New Roman"/>
          <w:b/>
          <w:bCs/>
          <w:color w:val="2D3B45"/>
          <w:sz w:val="28"/>
          <w:szCs w:val="28"/>
        </w:rPr>
        <w:t xml:space="preserve">May 7 </w:t>
      </w:r>
      <w:r>
        <w:rPr>
          <w:rFonts w:ascii="Helvetica Neue" w:hAnsi="Helvetica Neue" w:cs="Times New Roman"/>
          <w:b/>
          <w:bCs/>
          <w:color w:val="2D3B45"/>
          <w:sz w:val="28"/>
          <w:szCs w:val="28"/>
        </w:rPr>
        <w:t xml:space="preserve">-- </w:t>
      </w:r>
      <w:r w:rsidR="00321CA0" w:rsidRPr="00321CA0">
        <w:rPr>
          <w:rFonts w:ascii="Helvetica Neue" w:hAnsi="Helvetica Neue" w:cs="Times New Roman"/>
          <w:b/>
          <w:bCs/>
          <w:color w:val="2D3B45"/>
          <w:sz w:val="28"/>
          <w:szCs w:val="28"/>
        </w:rPr>
        <w:t>Period 9: 1980 - Present; Chapters 30, 31</w:t>
      </w:r>
    </w:p>
    <w:p w14:paraId="0CFDC8A4" w14:textId="6DA2B7F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 xml:space="preserve">Students will need to read a chapter from the textbook and </w:t>
      </w:r>
      <w:r w:rsidR="009179ED">
        <w:rPr>
          <w:rFonts w:ascii="Helvetica Neue" w:hAnsi="Helvetica Neue" w:cs="Times New Roman"/>
          <w:color w:val="2D3B45"/>
        </w:rPr>
        <w:t xml:space="preserve">take a quiz </w:t>
      </w:r>
      <w:r w:rsidRPr="00321CA0">
        <w:rPr>
          <w:rFonts w:ascii="Helvetica Neue" w:hAnsi="Helvetica Neue" w:cs="Times New Roman"/>
          <w:color w:val="2D3B45"/>
        </w:rPr>
        <w:t xml:space="preserve">each </w:t>
      </w:r>
      <w:r w:rsidR="009179ED">
        <w:rPr>
          <w:rFonts w:ascii="Helvetica Neue" w:hAnsi="Helvetica Neue" w:cs="Times New Roman"/>
          <w:color w:val="2D3B45"/>
        </w:rPr>
        <w:t>Monday in the Canvas program</w:t>
      </w:r>
      <w:r w:rsidRPr="00321CA0">
        <w:rPr>
          <w:rFonts w:ascii="Helvetica Neue" w:hAnsi="Helvetica Neue" w:cs="Times New Roman"/>
          <w:color w:val="2D3B45"/>
        </w:rPr>
        <w:t xml:space="preserve">.  Reading and </w:t>
      </w:r>
      <w:r w:rsidR="009179ED">
        <w:rPr>
          <w:rFonts w:ascii="Helvetica Neue" w:hAnsi="Helvetica Neue" w:cs="Times New Roman"/>
          <w:color w:val="2D3B45"/>
        </w:rPr>
        <w:t xml:space="preserve">quizzes </w:t>
      </w:r>
      <w:r w:rsidRPr="00321CA0">
        <w:rPr>
          <w:rFonts w:ascii="Helvetica Neue" w:hAnsi="Helvetica Neue" w:cs="Times New Roman"/>
          <w:color w:val="2D3B45"/>
        </w:rPr>
        <w:t>are due the Monday of the posted week.  For example: Chapter 1</w:t>
      </w:r>
      <w:r w:rsidR="009179ED">
        <w:rPr>
          <w:rFonts w:ascii="Helvetica Neue" w:hAnsi="Helvetica Neue" w:cs="Times New Roman"/>
          <w:color w:val="2D3B45"/>
        </w:rPr>
        <w:t>6</w:t>
      </w:r>
      <w:r w:rsidRPr="00321CA0">
        <w:rPr>
          <w:rFonts w:ascii="Helvetica Neue" w:hAnsi="Helvetica Neue" w:cs="Times New Roman"/>
          <w:color w:val="2D3B45"/>
        </w:rPr>
        <w:t xml:space="preserve"> is l</w:t>
      </w:r>
      <w:r w:rsidR="009179ED">
        <w:rPr>
          <w:rFonts w:ascii="Helvetica Neue" w:hAnsi="Helvetica Neue" w:cs="Times New Roman"/>
          <w:color w:val="2D3B45"/>
        </w:rPr>
        <w:t>isted for the week of January 16</w:t>
      </w:r>
      <w:r w:rsidRPr="00321CA0">
        <w:rPr>
          <w:rFonts w:ascii="Helvetica Neue" w:hAnsi="Helvetica Neue" w:cs="Times New Roman"/>
          <w:color w:val="2D3B45"/>
        </w:rPr>
        <w:t>.  Students need to read this chapter and answer the questi</w:t>
      </w:r>
      <w:r w:rsidR="009179ED">
        <w:rPr>
          <w:rFonts w:ascii="Helvetica Neue" w:hAnsi="Helvetica Neue" w:cs="Times New Roman"/>
          <w:color w:val="2D3B45"/>
        </w:rPr>
        <w:t>ons to turn in Monday January 16</w:t>
      </w:r>
      <w:r w:rsidRPr="00321CA0">
        <w:rPr>
          <w:rFonts w:ascii="Helvetica Neue" w:hAnsi="Helvetica Neue" w:cs="Times New Roman"/>
          <w:color w:val="2D3B45"/>
        </w:rPr>
        <w:t>.</w:t>
      </w:r>
    </w:p>
    <w:p w14:paraId="7F06FCD6" w14:textId="6777F47A"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January</w:t>
      </w:r>
      <w:r w:rsidR="00321CA0" w:rsidRPr="00321CA0">
        <w:rPr>
          <w:rFonts w:ascii="Helvetica Neue" w:hAnsi="Helvetica Neue" w:cs="Times New Roman"/>
          <w:color w:val="2D3B45"/>
        </w:rPr>
        <w:t xml:space="preserve"> </w:t>
      </w:r>
      <w:r w:rsidR="00DF160A">
        <w:rPr>
          <w:rFonts w:ascii="Helvetica Neue" w:hAnsi="Helvetica Neue" w:cs="Times New Roman"/>
          <w:color w:val="2D3B45"/>
        </w:rPr>
        <w:t>6</w:t>
      </w:r>
      <w:r w:rsidR="00321CA0" w:rsidRPr="00321CA0">
        <w:rPr>
          <w:rFonts w:ascii="Helvetica Neue" w:hAnsi="Helvetica Neue" w:cs="Times New Roman"/>
          <w:color w:val="2D3B45"/>
        </w:rPr>
        <w:t xml:space="preserve"> (Syllabus)</w:t>
      </w:r>
    </w:p>
    <w:p w14:paraId="4A1EA5F6" w14:textId="726C8341"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January</w:t>
      </w:r>
      <w:r w:rsidRPr="00321CA0">
        <w:rPr>
          <w:rFonts w:ascii="Helvetica Neue" w:hAnsi="Helvetica Neue" w:cs="Times New Roman"/>
          <w:color w:val="2D3B45"/>
        </w:rPr>
        <w:t xml:space="preserve"> </w:t>
      </w:r>
      <w:r w:rsidR="006700E6">
        <w:rPr>
          <w:rFonts w:ascii="Helvetica Neue" w:hAnsi="Helvetica Neue" w:cs="Times New Roman"/>
          <w:color w:val="2D3B45"/>
        </w:rPr>
        <w:t>1</w:t>
      </w:r>
      <w:r w:rsidR="00DF160A">
        <w:rPr>
          <w:rFonts w:ascii="Helvetica Neue" w:hAnsi="Helvetica Neue" w:cs="Times New Roman"/>
          <w:color w:val="2D3B45"/>
        </w:rPr>
        <w:t>3</w:t>
      </w:r>
      <w:r w:rsidR="00321CA0" w:rsidRPr="00321CA0">
        <w:rPr>
          <w:rFonts w:ascii="Helvetica Neue" w:hAnsi="Helvetica Neue" w:cs="Times New Roman"/>
          <w:color w:val="2D3B45"/>
        </w:rPr>
        <w:t xml:space="preserve"> (Chapter 16: Rise of Industrial America) </w:t>
      </w:r>
    </w:p>
    <w:p w14:paraId="14D1B0E7" w14:textId="01EB38BF" w:rsidR="00321CA0" w:rsidRPr="00321CA0" w:rsidRDefault="006700E6"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January 2</w:t>
      </w:r>
      <w:r w:rsidR="00DF160A">
        <w:rPr>
          <w:rFonts w:ascii="Helvetica Neue" w:hAnsi="Helvetica Neue" w:cs="Times New Roman"/>
          <w:color w:val="2D3B45"/>
        </w:rPr>
        <w:t>0</w:t>
      </w:r>
      <w:r w:rsidR="00321CA0" w:rsidRPr="00321CA0">
        <w:rPr>
          <w:rFonts w:ascii="Helvetica Neue" w:hAnsi="Helvetica Neue" w:cs="Times New Roman"/>
          <w:color w:val="2D3B45"/>
        </w:rPr>
        <w:t> (Chapter 17: The Last West and the New South) </w:t>
      </w:r>
    </w:p>
    <w:p w14:paraId="4B7C3BEC" w14:textId="0F663AD0"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January</w:t>
      </w:r>
      <w:r w:rsidRPr="00321CA0">
        <w:rPr>
          <w:rFonts w:ascii="Helvetica Neue" w:hAnsi="Helvetica Neue" w:cs="Times New Roman"/>
          <w:color w:val="2D3B45"/>
        </w:rPr>
        <w:t xml:space="preserve"> </w:t>
      </w:r>
      <w:r w:rsidR="006700E6">
        <w:rPr>
          <w:rFonts w:ascii="Helvetica Neue" w:hAnsi="Helvetica Neue" w:cs="Times New Roman"/>
          <w:color w:val="2D3B45"/>
        </w:rPr>
        <w:t>2</w:t>
      </w:r>
      <w:r w:rsidR="00DF160A">
        <w:rPr>
          <w:rFonts w:ascii="Helvetica Neue" w:hAnsi="Helvetica Neue" w:cs="Times New Roman"/>
          <w:color w:val="2D3B45"/>
        </w:rPr>
        <w:t>7</w:t>
      </w:r>
      <w:r w:rsidR="00321CA0" w:rsidRPr="00321CA0">
        <w:rPr>
          <w:rFonts w:ascii="Helvetica Neue" w:hAnsi="Helvetica Neue" w:cs="Times New Roman"/>
          <w:color w:val="2D3B45"/>
        </w:rPr>
        <w:t xml:space="preserve"> (Chapter 18: The Growth of Cities and American Culture) </w:t>
      </w:r>
    </w:p>
    <w:p w14:paraId="4FF8E9C2" w14:textId="60FE8F6C" w:rsidR="00DF160A"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Feb</w:t>
      </w:r>
      <w:r w:rsidR="006700E6">
        <w:rPr>
          <w:rFonts w:ascii="Helvetica Neue" w:hAnsi="Helvetica Neue" w:cs="Times New Roman"/>
          <w:color w:val="2D3B45"/>
        </w:rPr>
        <w:t xml:space="preserve">. </w:t>
      </w:r>
      <w:r w:rsidR="00DF160A">
        <w:rPr>
          <w:rFonts w:ascii="Helvetica Neue" w:hAnsi="Helvetica Neue" w:cs="Times New Roman"/>
          <w:color w:val="2D3B45"/>
        </w:rPr>
        <w:t>3</w:t>
      </w:r>
      <w:r w:rsidR="00321CA0" w:rsidRPr="00321CA0">
        <w:rPr>
          <w:rFonts w:ascii="Helvetica Neue" w:hAnsi="Helvetica Neue" w:cs="Times New Roman"/>
          <w:color w:val="2D3B45"/>
        </w:rPr>
        <w:t xml:space="preserve"> (Chapter 19: National Politics in the Gilded Age) </w:t>
      </w:r>
    </w:p>
    <w:p w14:paraId="142D8BC6" w14:textId="57239630"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Feb</w:t>
      </w:r>
      <w:r w:rsidRPr="00321CA0">
        <w:rPr>
          <w:rFonts w:ascii="Helvetica Neue" w:hAnsi="Helvetica Neue" w:cs="Times New Roman"/>
          <w:color w:val="2D3B45"/>
        </w:rPr>
        <w:t xml:space="preserve">. </w:t>
      </w:r>
      <w:r w:rsidR="006700E6">
        <w:rPr>
          <w:rFonts w:ascii="Helvetica Neue" w:hAnsi="Helvetica Neue" w:cs="Times New Roman"/>
          <w:color w:val="2D3B45"/>
        </w:rPr>
        <w:t xml:space="preserve"> 1</w:t>
      </w:r>
      <w:r w:rsidR="00DF160A">
        <w:rPr>
          <w:rFonts w:ascii="Helvetica Neue" w:hAnsi="Helvetica Neue" w:cs="Times New Roman"/>
          <w:color w:val="2D3B45"/>
        </w:rPr>
        <w:t>0</w:t>
      </w:r>
      <w:r w:rsidR="00321CA0" w:rsidRPr="00321CA0">
        <w:rPr>
          <w:rFonts w:ascii="Helvetica Neue" w:hAnsi="Helvetica Neue" w:cs="Times New Roman"/>
          <w:color w:val="2D3B45"/>
        </w:rPr>
        <w:t> (Chapter 20: Foreign Policy)</w:t>
      </w:r>
    </w:p>
    <w:p w14:paraId="3257EB38" w14:textId="09425158"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Feb</w:t>
      </w:r>
      <w:r w:rsidRPr="00321CA0">
        <w:rPr>
          <w:rFonts w:ascii="Helvetica Neue" w:hAnsi="Helvetica Neue" w:cs="Times New Roman"/>
          <w:color w:val="2D3B45"/>
        </w:rPr>
        <w:t xml:space="preserve">. </w:t>
      </w:r>
      <w:r w:rsidR="006700E6">
        <w:rPr>
          <w:rFonts w:ascii="Helvetica Neue" w:hAnsi="Helvetica Neue" w:cs="Times New Roman"/>
          <w:color w:val="2D3B45"/>
        </w:rPr>
        <w:t xml:space="preserve"> 1</w:t>
      </w:r>
      <w:r w:rsidR="00DF160A">
        <w:rPr>
          <w:rFonts w:ascii="Helvetica Neue" w:hAnsi="Helvetica Neue" w:cs="Times New Roman"/>
          <w:color w:val="2D3B45"/>
        </w:rPr>
        <w:t>7</w:t>
      </w:r>
      <w:r w:rsidR="00321CA0" w:rsidRPr="00321CA0">
        <w:rPr>
          <w:rFonts w:ascii="Helvetica Neue" w:hAnsi="Helvetica Neue" w:cs="Times New Roman"/>
          <w:color w:val="2D3B45"/>
        </w:rPr>
        <w:t xml:space="preserve"> (Chapter 21: The Progressive Era) </w:t>
      </w:r>
    </w:p>
    <w:p w14:paraId="71E79756" w14:textId="74190277"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Feb</w:t>
      </w:r>
      <w:r w:rsidRPr="00321CA0">
        <w:rPr>
          <w:rFonts w:ascii="Helvetica Neue" w:hAnsi="Helvetica Neue" w:cs="Times New Roman"/>
          <w:color w:val="2D3B45"/>
        </w:rPr>
        <w:t xml:space="preserve">. </w:t>
      </w:r>
      <w:r w:rsidR="006700E6">
        <w:rPr>
          <w:rFonts w:ascii="Helvetica Neue" w:hAnsi="Helvetica Neue" w:cs="Times New Roman"/>
          <w:color w:val="2D3B45"/>
        </w:rPr>
        <w:t xml:space="preserve"> 2</w:t>
      </w:r>
      <w:r w:rsidR="00DF160A">
        <w:rPr>
          <w:rFonts w:ascii="Helvetica Neue" w:hAnsi="Helvetica Neue" w:cs="Times New Roman"/>
          <w:color w:val="2D3B45"/>
        </w:rPr>
        <w:t>4</w:t>
      </w:r>
      <w:r w:rsidR="00321CA0" w:rsidRPr="00321CA0">
        <w:rPr>
          <w:rFonts w:ascii="Helvetica Neue" w:hAnsi="Helvetica Neue" w:cs="Times New Roman"/>
          <w:color w:val="2D3B45"/>
        </w:rPr>
        <w:t xml:space="preserve"> (Chapter 22: World War I) </w:t>
      </w:r>
    </w:p>
    <w:p w14:paraId="5CA5AFD5" w14:textId="21D54C0F" w:rsidR="00321CA0" w:rsidRPr="00321CA0" w:rsidRDefault="006700E6"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Mar. </w:t>
      </w:r>
      <w:proofErr w:type="gramStart"/>
      <w:r w:rsidR="00DF160A">
        <w:rPr>
          <w:rFonts w:ascii="Helvetica Neue" w:hAnsi="Helvetica Neue" w:cs="Times New Roman"/>
          <w:color w:val="2D3B45"/>
        </w:rPr>
        <w:t>2</w:t>
      </w:r>
      <w:r w:rsidR="00786120">
        <w:rPr>
          <w:rFonts w:ascii="Helvetica Neue" w:hAnsi="Helvetica Neue" w:cs="Times New Roman"/>
          <w:color w:val="2D3B45"/>
        </w:rPr>
        <w:t xml:space="preserve"> </w:t>
      </w:r>
      <w:r w:rsidR="00321CA0" w:rsidRPr="00321CA0">
        <w:rPr>
          <w:rFonts w:ascii="Helvetica Neue" w:hAnsi="Helvetica Neue" w:cs="Times New Roman"/>
          <w:color w:val="2D3B45"/>
        </w:rPr>
        <w:t xml:space="preserve"> (</w:t>
      </w:r>
      <w:proofErr w:type="gramEnd"/>
      <w:r w:rsidR="00321CA0" w:rsidRPr="00321CA0">
        <w:rPr>
          <w:rFonts w:ascii="Helvetica Neue" w:hAnsi="Helvetica Neue" w:cs="Times New Roman"/>
          <w:color w:val="2D3B45"/>
        </w:rPr>
        <w:t>Chapter 23: A New Era) </w:t>
      </w:r>
    </w:p>
    <w:p w14:paraId="5B57664E" w14:textId="38412FE1" w:rsidR="00321CA0" w:rsidRPr="00321CA0" w:rsidRDefault="006700E6"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Mar. </w:t>
      </w:r>
      <w:proofErr w:type="gramStart"/>
      <w:r w:rsidR="00DF160A">
        <w:rPr>
          <w:rFonts w:ascii="Helvetica Neue" w:hAnsi="Helvetica Neue" w:cs="Times New Roman"/>
          <w:color w:val="2D3B45"/>
        </w:rPr>
        <w:t>9</w:t>
      </w:r>
      <w:r w:rsidR="00786120">
        <w:rPr>
          <w:rFonts w:ascii="Helvetica Neue" w:hAnsi="Helvetica Neue" w:cs="Times New Roman"/>
          <w:color w:val="2D3B45"/>
        </w:rPr>
        <w:t xml:space="preserve"> </w:t>
      </w:r>
      <w:r w:rsidR="00786120" w:rsidRPr="00321CA0">
        <w:rPr>
          <w:rFonts w:ascii="Helvetica Neue" w:hAnsi="Helvetica Neue" w:cs="Times New Roman"/>
          <w:color w:val="2D3B45"/>
        </w:rPr>
        <w:t xml:space="preserve"> </w:t>
      </w:r>
      <w:r w:rsidR="00321CA0" w:rsidRPr="00321CA0">
        <w:rPr>
          <w:rFonts w:ascii="Helvetica Neue" w:hAnsi="Helvetica Neue" w:cs="Times New Roman"/>
          <w:color w:val="2D3B45"/>
        </w:rPr>
        <w:t>(</w:t>
      </w:r>
      <w:proofErr w:type="gramEnd"/>
      <w:r w:rsidR="00321CA0" w:rsidRPr="00321CA0">
        <w:rPr>
          <w:rFonts w:ascii="Helvetica Neue" w:hAnsi="Helvetica Neue" w:cs="Times New Roman"/>
          <w:color w:val="2D3B45"/>
        </w:rPr>
        <w:t>Chapter 24: The Great Depression and the New Deal) </w:t>
      </w:r>
    </w:p>
    <w:p w14:paraId="42FC95B4" w14:textId="416EA830" w:rsidR="00321CA0" w:rsidRPr="00321CA0" w:rsidRDefault="00786120"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Mar</w:t>
      </w:r>
      <w:r w:rsidR="009179ED">
        <w:rPr>
          <w:rFonts w:ascii="Helvetica Neue" w:hAnsi="Helvetica Neue" w:cs="Times New Roman"/>
          <w:color w:val="2D3B45"/>
        </w:rPr>
        <w:t>.</w:t>
      </w:r>
      <w:r w:rsidR="009179ED" w:rsidRPr="00321CA0">
        <w:rPr>
          <w:rFonts w:ascii="Helvetica Neue" w:hAnsi="Helvetica Neue" w:cs="Times New Roman"/>
          <w:color w:val="2D3B45"/>
        </w:rPr>
        <w:t xml:space="preserve"> </w:t>
      </w:r>
      <w:r>
        <w:rPr>
          <w:rFonts w:ascii="Helvetica Neue" w:hAnsi="Helvetica Neue" w:cs="Times New Roman"/>
          <w:color w:val="2D3B45"/>
        </w:rPr>
        <w:t>1</w:t>
      </w:r>
      <w:r w:rsidR="00DF160A">
        <w:rPr>
          <w:rFonts w:ascii="Helvetica Neue" w:hAnsi="Helvetica Neue" w:cs="Times New Roman"/>
          <w:color w:val="2D3B45"/>
        </w:rPr>
        <w:t>6</w:t>
      </w:r>
      <w:r w:rsidR="00321CA0" w:rsidRPr="00321CA0">
        <w:rPr>
          <w:rFonts w:ascii="Helvetica Neue" w:hAnsi="Helvetica Neue" w:cs="Times New Roman"/>
          <w:color w:val="2D3B45"/>
        </w:rPr>
        <w:t xml:space="preserve"> (Chapter 25: Diplomacy and the World War) </w:t>
      </w:r>
    </w:p>
    <w:p w14:paraId="52DD5421" w14:textId="77777777" w:rsidR="00DF160A" w:rsidRDefault="00DF160A" w:rsidP="00321CA0">
      <w:pPr>
        <w:shd w:val="clear" w:color="auto" w:fill="FFFFFF"/>
        <w:spacing w:before="180" w:after="180"/>
        <w:rPr>
          <w:rFonts w:ascii="Helvetica Neue" w:hAnsi="Helvetica Neue" w:cs="Times New Roman"/>
          <w:color w:val="2D3B45"/>
        </w:rPr>
      </w:pPr>
    </w:p>
    <w:p w14:paraId="1E009AD1" w14:textId="0F03D851" w:rsidR="00321CA0" w:rsidRPr="00321CA0" w:rsidRDefault="00786120"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Mar</w:t>
      </w:r>
      <w:r w:rsidR="009179ED">
        <w:rPr>
          <w:rFonts w:ascii="Helvetica Neue" w:hAnsi="Helvetica Neue" w:cs="Times New Roman"/>
          <w:color w:val="2D3B45"/>
        </w:rPr>
        <w:t>.</w:t>
      </w:r>
      <w:r w:rsidR="009179ED" w:rsidRPr="00321CA0">
        <w:rPr>
          <w:rFonts w:ascii="Helvetica Neue" w:hAnsi="Helvetica Neue" w:cs="Times New Roman"/>
          <w:color w:val="2D3B45"/>
        </w:rPr>
        <w:t xml:space="preserve"> </w:t>
      </w:r>
      <w:r>
        <w:rPr>
          <w:rFonts w:ascii="Helvetica Neue" w:hAnsi="Helvetica Neue" w:cs="Times New Roman"/>
          <w:color w:val="2D3B45"/>
        </w:rPr>
        <w:t>2</w:t>
      </w:r>
      <w:r w:rsidR="00DF160A">
        <w:rPr>
          <w:rFonts w:ascii="Helvetica Neue" w:hAnsi="Helvetica Neue" w:cs="Times New Roman"/>
          <w:color w:val="2D3B45"/>
        </w:rPr>
        <w:t>3</w:t>
      </w:r>
      <w:r w:rsidR="00321CA0" w:rsidRPr="00321CA0">
        <w:rPr>
          <w:rFonts w:ascii="Helvetica Neue" w:hAnsi="Helvetica Neue" w:cs="Times New Roman"/>
          <w:color w:val="2D3B45"/>
        </w:rPr>
        <w:t> (Chapter 26: Truman and the Cold War) </w:t>
      </w:r>
    </w:p>
    <w:p w14:paraId="184005CA" w14:textId="58CFCBA0" w:rsidR="00321CA0" w:rsidRPr="00321CA0" w:rsidRDefault="00DF160A"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Mar. 30</w:t>
      </w:r>
      <w:r w:rsidR="00321CA0" w:rsidRPr="00321CA0">
        <w:rPr>
          <w:rFonts w:ascii="Helvetica Neue" w:hAnsi="Helvetica Neue" w:cs="Times New Roman"/>
          <w:color w:val="2D3B45"/>
        </w:rPr>
        <w:t xml:space="preserve"> (Chapter 27: The Eisenhower Years) </w:t>
      </w:r>
    </w:p>
    <w:p w14:paraId="6B2AE342" w14:textId="07E9DF68"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Apr.</w:t>
      </w:r>
      <w:r w:rsidRPr="00321CA0">
        <w:rPr>
          <w:rFonts w:ascii="Helvetica Neue" w:hAnsi="Helvetica Neue" w:cs="Times New Roman"/>
          <w:color w:val="2D3B45"/>
        </w:rPr>
        <w:t xml:space="preserve"> </w:t>
      </w:r>
      <w:r w:rsidR="006700E6">
        <w:rPr>
          <w:rFonts w:ascii="Helvetica Neue" w:hAnsi="Helvetica Neue" w:cs="Times New Roman"/>
          <w:color w:val="2D3B45"/>
        </w:rPr>
        <w:t xml:space="preserve"> </w:t>
      </w:r>
      <w:r w:rsidR="00DF160A">
        <w:rPr>
          <w:rFonts w:ascii="Helvetica Neue" w:hAnsi="Helvetica Neue" w:cs="Times New Roman"/>
          <w:color w:val="2D3B45"/>
        </w:rPr>
        <w:t>6</w:t>
      </w:r>
      <w:r w:rsidR="00321CA0" w:rsidRPr="00321CA0">
        <w:rPr>
          <w:rFonts w:ascii="Helvetica Neue" w:hAnsi="Helvetica Neue" w:cs="Times New Roman"/>
          <w:color w:val="2D3B45"/>
        </w:rPr>
        <w:t> (Chapter 28: Promises and Turmoil) </w:t>
      </w:r>
    </w:p>
    <w:p w14:paraId="675D42C0" w14:textId="0E8414D1" w:rsidR="00321CA0" w:rsidRPr="00321CA0" w:rsidRDefault="00786120"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Apr.</w:t>
      </w:r>
      <w:r w:rsidR="00321CA0" w:rsidRPr="00321CA0">
        <w:rPr>
          <w:rFonts w:ascii="Helvetica Neue" w:hAnsi="Helvetica Neue" w:cs="Times New Roman"/>
          <w:color w:val="2D3B45"/>
        </w:rPr>
        <w:t xml:space="preserve"> </w:t>
      </w:r>
      <w:r>
        <w:rPr>
          <w:rFonts w:ascii="Helvetica Neue" w:hAnsi="Helvetica Neue" w:cs="Times New Roman"/>
          <w:color w:val="2D3B45"/>
        </w:rPr>
        <w:t>1</w:t>
      </w:r>
      <w:r w:rsidR="006F7E27">
        <w:rPr>
          <w:rFonts w:ascii="Helvetica Neue" w:hAnsi="Helvetica Neue" w:cs="Times New Roman"/>
          <w:color w:val="2D3B45"/>
        </w:rPr>
        <w:t>3</w:t>
      </w:r>
      <w:r w:rsidR="00321CA0" w:rsidRPr="00321CA0">
        <w:rPr>
          <w:rFonts w:ascii="Helvetica Neue" w:hAnsi="Helvetica Neue" w:cs="Times New Roman"/>
          <w:color w:val="2D3B45"/>
        </w:rPr>
        <w:t> (Chapter 29: Limits of a Superpower) </w:t>
      </w:r>
    </w:p>
    <w:p w14:paraId="6A1C2181" w14:textId="77C89D1E" w:rsidR="00321CA0" w:rsidRPr="00321CA0" w:rsidRDefault="00786120"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Apr. 2</w:t>
      </w:r>
      <w:r w:rsidR="001067C3">
        <w:rPr>
          <w:rFonts w:ascii="Helvetica Neue" w:hAnsi="Helvetica Neue" w:cs="Times New Roman"/>
          <w:color w:val="2D3B45"/>
        </w:rPr>
        <w:t>0</w:t>
      </w:r>
      <w:r w:rsidR="00321CA0" w:rsidRPr="00321CA0">
        <w:rPr>
          <w:rFonts w:ascii="Helvetica Neue" w:hAnsi="Helvetica Neue" w:cs="Times New Roman"/>
          <w:color w:val="2D3B45"/>
        </w:rPr>
        <w:t xml:space="preserve"> (Chapter 30: The Conservative Resurgence) </w:t>
      </w:r>
    </w:p>
    <w:p w14:paraId="543E3B49" w14:textId="53C389DA" w:rsidR="00321CA0" w:rsidRDefault="00786120"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Apr. </w:t>
      </w:r>
      <w:r w:rsidR="006700E6">
        <w:rPr>
          <w:rFonts w:ascii="Helvetica Neue" w:hAnsi="Helvetica Neue" w:cs="Times New Roman"/>
          <w:color w:val="2D3B45"/>
        </w:rPr>
        <w:t>2</w:t>
      </w:r>
      <w:r w:rsidR="001067C3">
        <w:rPr>
          <w:rFonts w:ascii="Helvetica Neue" w:hAnsi="Helvetica Neue" w:cs="Times New Roman"/>
          <w:color w:val="2D3B45"/>
        </w:rPr>
        <w:t>7</w:t>
      </w:r>
      <w:r w:rsidR="009179ED">
        <w:rPr>
          <w:rFonts w:ascii="Helvetica Neue" w:hAnsi="Helvetica Neue" w:cs="Times New Roman"/>
          <w:color w:val="2D3B45"/>
        </w:rPr>
        <w:t xml:space="preserve"> </w:t>
      </w:r>
      <w:r w:rsidR="00321CA0" w:rsidRPr="00321CA0">
        <w:rPr>
          <w:rFonts w:ascii="Helvetica Neue" w:hAnsi="Helvetica Neue" w:cs="Times New Roman"/>
          <w:color w:val="2D3B45"/>
        </w:rPr>
        <w:t>(Chapter 31: Present Day Issues)</w:t>
      </w:r>
    </w:p>
    <w:p w14:paraId="2A92CF0C" w14:textId="04B48DC2" w:rsidR="00786120" w:rsidRPr="00321CA0" w:rsidRDefault="006700E6"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May 7</w:t>
      </w:r>
      <w:r w:rsidR="00786120">
        <w:rPr>
          <w:rFonts w:ascii="Helvetica Neue" w:hAnsi="Helvetica Neue" w:cs="Times New Roman"/>
          <w:color w:val="2D3B45"/>
        </w:rPr>
        <w:t xml:space="preserve">: </w:t>
      </w:r>
      <w:r w:rsidR="001067C3">
        <w:rPr>
          <w:rFonts w:ascii="Helvetica Neue" w:hAnsi="Helvetica Neue" w:cs="Times New Roman"/>
          <w:color w:val="2D3B45"/>
        </w:rPr>
        <w:t>Review Notes Due</w:t>
      </w:r>
    </w:p>
    <w:p w14:paraId="2CB76114" w14:textId="356CEFEE" w:rsid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May </w:t>
      </w:r>
      <w:r w:rsidR="00786120">
        <w:rPr>
          <w:rFonts w:ascii="Helvetica Neue" w:hAnsi="Helvetica Neue" w:cs="Times New Roman"/>
          <w:color w:val="2D3B45"/>
        </w:rPr>
        <w:t>15</w:t>
      </w:r>
      <w:r w:rsidR="00321CA0" w:rsidRPr="00321CA0">
        <w:rPr>
          <w:rFonts w:ascii="Helvetica Neue" w:hAnsi="Helvetica Neue" w:cs="Times New Roman"/>
          <w:color w:val="2D3B45"/>
        </w:rPr>
        <w:t>-19</w:t>
      </w:r>
      <w:r w:rsidR="006700E6">
        <w:rPr>
          <w:rFonts w:ascii="Helvetica Neue" w:hAnsi="Helvetica Neue" w:cs="Times New Roman"/>
          <w:color w:val="2D3B45"/>
        </w:rPr>
        <w:t xml:space="preserve">: </w:t>
      </w:r>
      <w:r w:rsidR="00321CA0" w:rsidRPr="00321CA0">
        <w:rPr>
          <w:rFonts w:ascii="Helvetica Neue" w:hAnsi="Helvetica Neue" w:cs="Times New Roman"/>
          <w:color w:val="2D3B45"/>
        </w:rPr>
        <w:t xml:space="preserve"> </w:t>
      </w:r>
      <w:r w:rsidR="00786120">
        <w:rPr>
          <w:rFonts w:ascii="Helvetica Neue" w:hAnsi="Helvetica Neue" w:cs="Times New Roman"/>
          <w:color w:val="2D3B45"/>
        </w:rPr>
        <w:t>Review</w:t>
      </w:r>
      <w:r w:rsidR="00321CA0" w:rsidRPr="00321CA0">
        <w:rPr>
          <w:rFonts w:ascii="Helvetica Neue" w:hAnsi="Helvetica Neue" w:cs="Times New Roman"/>
          <w:color w:val="2D3B45"/>
        </w:rPr>
        <w:t> </w:t>
      </w:r>
    </w:p>
    <w:p w14:paraId="240E5D69" w14:textId="56224BCD" w:rsidR="00786120" w:rsidRPr="00321CA0" w:rsidRDefault="00786120" w:rsidP="00321CA0">
      <w:pPr>
        <w:shd w:val="clear" w:color="auto" w:fill="FFFFFF"/>
        <w:spacing w:before="180" w:after="180"/>
        <w:rPr>
          <w:rFonts w:ascii="Helvetica Neue" w:hAnsi="Helvetica Neue" w:cs="Times New Roman"/>
          <w:color w:val="2D3B45"/>
        </w:rPr>
      </w:pPr>
      <w:r>
        <w:rPr>
          <w:rFonts w:ascii="Helvetica Neue" w:hAnsi="Helvetica Neue" w:cs="Times New Roman"/>
          <w:color w:val="2D3B45"/>
        </w:rPr>
        <w:t>May 19: Tentative Exam</w:t>
      </w:r>
    </w:p>
    <w:p w14:paraId="1213FD3B"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Competency:</w:t>
      </w:r>
    </w:p>
    <w:p w14:paraId="23E6866B"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AH</w:t>
      </w:r>
      <w:proofErr w:type="gramStart"/>
      <w:r w:rsidRPr="00321CA0">
        <w:rPr>
          <w:rFonts w:ascii="Helvetica Neue" w:hAnsi="Helvetica Neue" w:cs="Times New Roman"/>
          <w:color w:val="2D3B45"/>
        </w:rPr>
        <w:t>2.H.</w:t>
      </w:r>
      <w:proofErr w:type="gramEnd"/>
      <w:r w:rsidRPr="00321CA0">
        <w:rPr>
          <w:rFonts w:ascii="Helvetica Neue" w:hAnsi="Helvetica Neue" w:cs="Times New Roman"/>
          <w:color w:val="2D3B45"/>
        </w:rPr>
        <w:t>1; AH2.H.2; AH2.H.3; AH2.H.4 ; AH2.H.5; AH2.H.6; AH2.H.7; AH2.H. 8</w:t>
      </w:r>
    </w:p>
    <w:p w14:paraId="5DBF835F"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Concepts:</w:t>
      </w:r>
      <w:r w:rsidRPr="00321CA0">
        <w:rPr>
          <w:rFonts w:ascii="Helvetica Neue" w:hAnsi="Helvetica Neue" w:cs="Times New Roman"/>
          <w:color w:val="2D3B45"/>
        </w:rPr>
        <w:t> Historical Thinking, Change, Continuity, Perspective, Turning Points, Historical Thinking, Cause and Effect, Exploration, Settlement, Movement, Expansion, Imperialism, Diversity, Discrimination, Conflict, Compromise, Change, Policy, Economy, Civil Rights, Reform, Culture, Freedom, Equality, Power, Ideology, Authority, International Affairs , Foreign Policy, War, Impacts, Sacrifice, Protest, Patriotism, Progress, Crisis, “the American Dream”, Perspective, Entrepreneurship, Innovation, Progress, Migration, </w:t>
      </w:r>
    </w:p>
    <w:p w14:paraId="1B3C6E87" w14:textId="026D2D67" w:rsidR="00321CA0" w:rsidRPr="00321CA0" w:rsidRDefault="009179ED" w:rsidP="00321CA0">
      <w:pPr>
        <w:shd w:val="clear" w:color="auto" w:fill="FFFFFF"/>
        <w:spacing w:before="180" w:after="180"/>
        <w:rPr>
          <w:rFonts w:ascii="Helvetica Neue" w:hAnsi="Helvetica Neue" w:cs="Times New Roman"/>
          <w:color w:val="2D3B45"/>
        </w:rPr>
      </w:pPr>
      <w:r>
        <w:rPr>
          <w:rFonts w:ascii="Helvetica Neue" w:hAnsi="Helvetica Neue" w:cs="Times New Roman"/>
          <w:b/>
          <w:bCs/>
          <w:color w:val="2D3B45"/>
        </w:rPr>
        <w:t>Rules</w:t>
      </w:r>
      <w:r w:rsidR="00321CA0" w:rsidRPr="00321CA0">
        <w:rPr>
          <w:rFonts w:ascii="Helvetica Neue" w:hAnsi="Helvetica Neue" w:cs="Times New Roman"/>
          <w:b/>
          <w:bCs/>
          <w:color w:val="2D3B45"/>
        </w:rPr>
        <w:t>:</w:t>
      </w:r>
    </w:p>
    <w:p w14:paraId="7868FA05" w14:textId="77777777" w:rsidR="00321CA0" w:rsidRPr="00321CA0" w:rsidRDefault="00321CA0" w:rsidP="00321CA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321CA0">
        <w:rPr>
          <w:rFonts w:ascii="Helvetica Neue" w:eastAsia="Times New Roman" w:hAnsi="Helvetica Neue" w:cs="Times New Roman"/>
          <w:color w:val="2D3B45"/>
        </w:rPr>
        <w:t>        Strive for Academic Excellence.</w:t>
      </w:r>
    </w:p>
    <w:p w14:paraId="6E4C8EDF" w14:textId="77777777" w:rsidR="00321CA0" w:rsidRPr="00321CA0" w:rsidRDefault="00321CA0" w:rsidP="00321CA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321CA0">
        <w:rPr>
          <w:rFonts w:ascii="Helvetica Neue" w:eastAsia="Times New Roman" w:hAnsi="Helvetica Neue" w:cs="Times New Roman"/>
          <w:color w:val="2D3B45"/>
        </w:rPr>
        <w:t>        Show Respect for Others and Yourself.</w:t>
      </w:r>
    </w:p>
    <w:p w14:paraId="0A11E100" w14:textId="77777777" w:rsidR="00321CA0" w:rsidRPr="00321CA0" w:rsidRDefault="00321CA0" w:rsidP="00321CA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321CA0">
        <w:rPr>
          <w:rFonts w:ascii="Helvetica Neue" w:eastAsia="Times New Roman" w:hAnsi="Helvetica Neue" w:cs="Times New Roman"/>
          <w:color w:val="2D3B45"/>
        </w:rPr>
        <w:t>        Exhibit Appropriate Behavior.</w:t>
      </w:r>
    </w:p>
    <w:p w14:paraId="6AF16456" w14:textId="77777777" w:rsidR="00321CA0" w:rsidRPr="00321CA0" w:rsidRDefault="00321CA0" w:rsidP="00321CA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321CA0">
        <w:rPr>
          <w:rFonts w:ascii="Helvetica Neue" w:eastAsia="Times New Roman" w:hAnsi="Helvetica Neue" w:cs="Times New Roman"/>
          <w:color w:val="2D3B45"/>
        </w:rPr>
        <w:t>        Use Time Wisely.</w:t>
      </w:r>
    </w:p>
    <w:p w14:paraId="49A31EF1" w14:textId="77777777" w:rsidR="00321CA0" w:rsidRPr="00321CA0" w:rsidRDefault="00321CA0" w:rsidP="00321CA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321CA0">
        <w:rPr>
          <w:rFonts w:ascii="Helvetica Neue" w:eastAsia="Times New Roman" w:hAnsi="Helvetica Neue" w:cs="Times New Roman"/>
          <w:color w:val="2D3B45"/>
        </w:rPr>
        <w:t>        Bring Proper Materials/Supplies to Class.</w:t>
      </w:r>
    </w:p>
    <w:p w14:paraId="11E6EC61" w14:textId="77777777" w:rsidR="00321CA0" w:rsidRPr="00321CA0" w:rsidRDefault="00321CA0" w:rsidP="00321CA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321CA0">
        <w:rPr>
          <w:rFonts w:ascii="Helvetica Neue" w:eastAsia="Times New Roman" w:hAnsi="Helvetica Neue" w:cs="Times New Roman"/>
          <w:color w:val="2D3B45"/>
        </w:rPr>
        <w:t>        Be On Time.</w:t>
      </w:r>
    </w:p>
    <w:p w14:paraId="6306FD22" w14:textId="77777777" w:rsidR="00321CA0" w:rsidRPr="00321CA0" w:rsidRDefault="00321CA0" w:rsidP="00321CA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321CA0">
        <w:rPr>
          <w:rFonts w:ascii="Helvetica Neue" w:eastAsia="Times New Roman" w:hAnsi="Helvetica Neue" w:cs="Times New Roman"/>
          <w:color w:val="2D3B45"/>
        </w:rPr>
        <w:t>        Complete All Assignments.</w:t>
      </w:r>
    </w:p>
    <w:p w14:paraId="1E29EE86"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Grading:</w:t>
      </w:r>
      <w:r w:rsidRPr="00321CA0">
        <w:rPr>
          <w:rFonts w:ascii="Helvetica Neue" w:hAnsi="Helvetica Neue" w:cs="Times New Roman"/>
          <w:color w:val="2D3B45"/>
        </w:rPr>
        <w:t> Quarter grades are based on the point system. Quarter grades are 40% each and the NC Final Exam is 20% of the final grade.</w:t>
      </w:r>
    </w:p>
    <w:p w14:paraId="49B0571B" w14:textId="28AD9BA1"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Make up Work: </w:t>
      </w:r>
      <w:r w:rsidRPr="00321CA0">
        <w:rPr>
          <w:rFonts w:ascii="Helvetica Neue" w:hAnsi="Helvetica Neue" w:cs="Times New Roman"/>
          <w:color w:val="2D3B45"/>
        </w:rPr>
        <w:t xml:space="preserve">It is the student’s responsibility to make up all tests and assignments. Each unit’s schedule and work is made available on the syllabus as well as during and </w:t>
      </w:r>
      <w:r w:rsidRPr="00321CA0">
        <w:rPr>
          <w:rFonts w:ascii="Helvetica Neue" w:hAnsi="Helvetica Neue" w:cs="Times New Roman"/>
          <w:color w:val="2D3B45"/>
        </w:rPr>
        <w:lastRenderedPageBreak/>
        <w:t>after class.  </w:t>
      </w:r>
      <w:r w:rsidR="007336A0">
        <w:rPr>
          <w:rFonts w:ascii="Helvetica Neue" w:hAnsi="Helvetica Neue" w:cs="Times New Roman"/>
          <w:color w:val="2D3B45"/>
        </w:rPr>
        <w:t xml:space="preserve">It is also online on Canvas. </w:t>
      </w:r>
      <w:r w:rsidRPr="00321CA0">
        <w:rPr>
          <w:rFonts w:ascii="Helvetica Neue" w:hAnsi="Helvetica Neue" w:cs="Times New Roman"/>
          <w:color w:val="2D3B45"/>
        </w:rPr>
        <w:t xml:space="preserve">Students can check to see what they have missed and return the work within 3 days. Students can make up work doing before school, during lunch or after school (if they need additional help). *If a student misses a </w:t>
      </w:r>
      <w:r w:rsidR="007336A0">
        <w:rPr>
          <w:rFonts w:ascii="Helvetica Neue" w:hAnsi="Helvetica Neue" w:cs="Times New Roman"/>
          <w:color w:val="2D3B45"/>
        </w:rPr>
        <w:t xml:space="preserve">quiz or a </w:t>
      </w:r>
      <w:r w:rsidRPr="00321CA0">
        <w:rPr>
          <w:rFonts w:ascii="Helvetica Neue" w:hAnsi="Helvetica Neue" w:cs="Times New Roman"/>
          <w:color w:val="2D3B45"/>
        </w:rPr>
        <w:t>test, he or she will need to make arrangements to come before or after school.  Making up a test over several lunch periods compromises the integrity of the test, and it is not fair to the rest of the class.</w:t>
      </w:r>
    </w:p>
    <w:p w14:paraId="0D0A8B24"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Tutoring: </w:t>
      </w:r>
      <w:r w:rsidRPr="00321CA0">
        <w:rPr>
          <w:rFonts w:ascii="Helvetica Neue" w:hAnsi="Helvetica Neue" w:cs="Times New Roman"/>
          <w:color w:val="2D3B45"/>
        </w:rPr>
        <w:t> Students need to be responsible.  If a student does not understand the material or would like additional help with a project, he or she may come to tutoring. We are available before and after school by scheduling an appointment.  Students who are unable to come before or after school may seek help during lunch (if we do not have a club meeting).</w:t>
      </w:r>
    </w:p>
    <w:p w14:paraId="68889FDE" w14:textId="33CF7F4B"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Missing Class:</w:t>
      </w:r>
      <w:r w:rsidRPr="00321CA0">
        <w:rPr>
          <w:rFonts w:ascii="Helvetica Neue" w:hAnsi="Helvetica Neue" w:cs="Times New Roman"/>
          <w:color w:val="2D3B45"/>
        </w:rPr>
        <w:t> Attendance of class will impact student ability to learn material.  Attendance is not directly graded but will affect grades.  </w:t>
      </w:r>
      <w:r w:rsidR="00F82B16">
        <w:rPr>
          <w:rFonts w:ascii="Helvetica Neue" w:hAnsi="Helvetica Neue" w:cs="Times New Roman"/>
          <w:color w:val="2D3B45"/>
        </w:rPr>
        <w:t>I</w:t>
      </w:r>
      <w:r w:rsidRPr="00321CA0">
        <w:rPr>
          <w:rFonts w:ascii="Helvetica Neue" w:hAnsi="Helvetica Neue" w:cs="Times New Roman"/>
          <w:color w:val="2D3B45"/>
        </w:rPr>
        <w:t xml:space="preserve"> expect students to get their missing work the day they return.  Students have three days to submit all work that was missed.  After this three day period the grade entered for the assignment will be a </w:t>
      </w:r>
      <w:r w:rsidR="007336A0">
        <w:rPr>
          <w:rFonts w:ascii="Helvetica Neue" w:hAnsi="Helvetica Neue" w:cs="Times New Roman"/>
          <w:color w:val="2D3B45"/>
        </w:rPr>
        <w:t>fifty</w:t>
      </w:r>
      <w:r w:rsidRPr="00321CA0">
        <w:rPr>
          <w:rFonts w:ascii="Helvetica Neue" w:hAnsi="Helvetica Neue" w:cs="Times New Roman"/>
          <w:color w:val="2D3B45"/>
        </w:rPr>
        <w:t>. If a student knows that he/she will be absent, they should make arrangements for taking assessments and making up work.</w:t>
      </w:r>
    </w:p>
    <w:p w14:paraId="5C6A05E7" w14:textId="7B026818"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Teacher Expectations:</w:t>
      </w:r>
      <w:r w:rsidRPr="00321CA0">
        <w:rPr>
          <w:rFonts w:ascii="Helvetica Neue" w:hAnsi="Helvetica Neue" w:cs="Times New Roman"/>
          <w:color w:val="2D3B45"/>
        </w:rPr>
        <w:t> </w:t>
      </w:r>
      <w:r w:rsidR="00F82B16">
        <w:rPr>
          <w:rFonts w:ascii="Helvetica Neue" w:hAnsi="Helvetica Neue" w:cs="Times New Roman"/>
          <w:color w:val="2D3B45"/>
        </w:rPr>
        <w:t>I</w:t>
      </w:r>
      <w:r w:rsidRPr="00321CA0">
        <w:rPr>
          <w:rFonts w:ascii="Helvetica Neue" w:hAnsi="Helvetica Neue" w:cs="Times New Roman"/>
          <w:color w:val="2D3B45"/>
        </w:rPr>
        <w:t xml:space="preserve"> expect students to </w:t>
      </w:r>
      <w:r w:rsidR="00AB02BF">
        <w:rPr>
          <w:rFonts w:ascii="Helvetica Neue" w:hAnsi="Helvetica Neue" w:cs="Times New Roman"/>
          <w:color w:val="2D3B45"/>
        </w:rPr>
        <w:t xml:space="preserve">work </w:t>
      </w:r>
      <w:r w:rsidR="00841E7F">
        <w:rPr>
          <w:rFonts w:ascii="Helvetica Neue" w:hAnsi="Helvetica Neue" w:cs="Times New Roman"/>
          <w:color w:val="2D3B45"/>
        </w:rPr>
        <w:t xml:space="preserve">steadily and </w:t>
      </w:r>
      <w:r w:rsidR="00AB02BF">
        <w:rPr>
          <w:rFonts w:ascii="Helvetica Neue" w:hAnsi="Helvetica Neue" w:cs="Times New Roman"/>
          <w:color w:val="2D3B45"/>
        </w:rPr>
        <w:t>quietly, follow directions</w:t>
      </w:r>
      <w:r w:rsidR="00841E7F">
        <w:rPr>
          <w:rFonts w:ascii="Helvetica Neue" w:hAnsi="Helvetica Neue" w:cs="Times New Roman"/>
          <w:color w:val="2D3B45"/>
        </w:rPr>
        <w:t>,</w:t>
      </w:r>
      <w:r w:rsidRPr="00321CA0">
        <w:rPr>
          <w:rFonts w:ascii="Helvetica Neue" w:hAnsi="Helvetica Neue" w:cs="Times New Roman"/>
          <w:color w:val="2D3B45"/>
        </w:rPr>
        <w:t xml:space="preserve"> and complete all assignments.  </w:t>
      </w:r>
      <w:r w:rsidR="007336A0">
        <w:rPr>
          <w:rFonts w:ascii="Helvetica Neue" w:hAnsi="Helvetica Neue" w:cs="Times New Roman"/>
          <w:color w:val="2D3B45"/>
        </w:rPr>
        <w:t xml:space="preserve">If they do not, there will be a warning followed by a disciplinary notice and notification of parents. Students who are not making adequate progress will receive assistance from the Student Academic Support Team. </w:t>
      </w:r>
      <w:r w:rsidRPr="00321CA0">
        <w:rPr>
          <w:rFonts w:ascii="Helvetica Neue" w:hAnsi="Helvetica Neue" w:cs="Times New Roman"/>
          <w:color w:val="2D3B45"/>
        </w:rPr>
        <w:t>By following this plan of action, students will be successful in in class.</w:t>
      </w:r>
    </w:p>
    <w:p w14:paraId="6A714B3A"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b/>
          <w:bCs/>
          <w:color w:val="2D3B45"/>
        </w:rPr>
        <w:t>Parent Contact: </w:t>
      </w:r>
      <w:r w:rsidRPr="00321CA0">
        <w:rPr>
          <w:rFonts w:ascii="Helvetica Neue" w:hAnsi="Helvetica Neue" w:cs="Times New Roman"/>
          <w:color w:val="2D3B45"/>
        </w:rPr>
        <w:t xml:space="preserve">The best way to reach </w:t>
      </w:r>
      <w:r w:rsidR="00F82B16">
        <w:rPr>
          <w:rFonts w:ascii="Helvetica Neue" w:hAnsi="Helvetica Neue" w:cs="Times New Roman"/>
          <w:color w:val="2D3B45"/>
        </w:rPr>
        <w:t>me</w:t>
      </w:r>
      <w:r w:rsidRPr="00321CA0">
        <w:rPr>
          <w:rFonts w:ascii="Helvetica Neue" w:hAnsi="Helvetica Neue" w:cs="Times New Roman"/>
          <w:color w:val="2D3B45"/>
        </w:rPr>
        <w:t> is by email: </w:t>
      </w:r>
    </w:p>
    <w:p w14:paraId="175FE7E2" w14:textId="77777777" w:rsidR="00321CA0" w:rsidRPr="00321CA0" w:rsidRDefault="00115C81" w:rsidP="00321CA0">
      <w:pPr>
        <w:shd w:val="clear" w:color="auto" w:fill="FFFFFF"/>
        <w:spacing w:before="180" w:after="180"/>
        <w:rPr>
          <w:rFonts w:ascii="Helvetica Neue" w:hAnsi="Helvetica Neue" w:cs="Times New Roman"/>
          <w:color w:val="2D3B45"/>
        </w:rPr>
      </w:pPr>
      <w:hyperlink r:id="rId8" w:history="1">
        <w:r w:rsidR="00321CA0" w:rsidRPr="00321CA0">
          <w:rPr>
            <w:rFonts w:ascii="Helvetica Neue" w:hAnsi="Helvetica Neue" w:cs="Times New Roman"/>
            <w:color w:val="0073A7"/>
            <w:u w:val="single"/>
          </w:rPr>
          <w:t>patrick.minges@stokes.k12.nc.us</w:t>
        </w:r>
      </w:hyperlink>
      <w:r w:rsidR="00321CA0" w:rsidRPr="00321CA0">
        <w:rPr>
          <w:rFonts w:ascii="Helvetica Neue" w:hAnsi="Helvetica Neue" w:cs="Times New Roman"/>
          <w:color w:val="2D3B45"/>
        </w:rPr>
        <w:t> </w:t>
      </w:r>
    </w:p>
    <w:p w14:paraId="554F8D96"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or by phone 336-593-5402.</w:t>
      </w:r>
    </w:p>
    <w:p w14:paraId="67F78E14"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We will post student grades regularly in power school, and parents/students will be able to view all grades, missing assignments, and attendance.</w:t>
      </w:r>
    </w:p>
    <w:p w14:paraId="1F128643" w14:textId="77777777" w:rsid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Student Name:</w:t>
      </w:r>
      <w:r>
        <w:rPr>
          <w:rFonts w:ascii="Helvetica Neue" w:hAnsi="Helvetica Neue" w:cs="Times New Roman"/>
          <w:color w:val="2D3B45"/>
        </w:rPr>
        <w:t xml:space="preserve">  </w:t>
      </w:r>
      <w:r w:rsidRPr="00321CA0">
        <w:rPr>
          <w:rFonts w:ascii="Helvetica Neue" w:hAnsi="Helvetica Neue" w:cs="Times New Roman"/>
          <w:color w:val="2D3B45"/>
        </w:rPr>
        <w:t>_________________</w:t>
      </w:r>
      <w:r>
        <w:rPr>
          <w:rFonts w:ascii="Helvetica Neue" w:hAnsi="Helvetica Neue" w:cs="Times New Roman"/>
          <w:color w:val="2D3B45"/>
        </w:rPr>
        <w:t>___________</w:t>
      </w:r>
      <w:r w:rsidRPr="00321CA0">
        <w:rPr>
          <w:rFonts w:ascii="Helvetica Neue" w:hAnsi="Helvetica Neue" w:cs="Times New Roman"/>
          <w:color w:val="2D3B45"/>
        </w:rPr>
        <w:t xml:space="preserve">___ </w:t>
      </w:r>
    </w:p>
    <w:p w14:paraId="24B56885"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Student Signature:</w:t>
      </w:r>
      <w:r>
        <w:rPr>
          <w:rFonts w:ascii="Helvetica Neue" w:hAnsi="Helvetica Neue" w:cs="Times New Roman"/>
          <w:color w:val="2D3B45"/>
        </w:rPr>
        <w:t xml:space="preserve">  </w:t>
      </w:r>
      <w:r w:rsidRPr="00321CA0">
        <w:rPr>
          <w:rFonts w:ascii="Helvetica Neue" w:hAnsi="Helvetica Neue" w:cs="Times New Roman"/>
          <w:color w:val="2D3B45"/>
        </w:rPr>
        <w:t>____________________________</w:t>
      </w:r>
    </w:p>
    <w:p w14:paraId="5E778849" w14:textId="77777777" w:rsid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Parent Name:</w:t>
      </w:r>
      <w:r>
        <w:rPr>
          <w:rFonts w:ascii="Helvetica Neue" w:hAnsi="Helvetica Neue" w:cs="Times New Roman"/>
          <w:color w:val="2D3B45"/>
        </w:rPr>
        <w:t xml:space="preserve">  ___________</w:t>
      </w:r>
      <w:r w:rsidRPr="00321CA0">
        <w:rPr>
          <w:rFonts w:ascii="Helvetica Neue" w:hAnsi="Helvetica Neue" w:cs="Times New Roman"/>
          <w:color w:val="2D3B45"/>
        </w:rPr>
        <w:t xml:space="preserve">_____________________ </w:t>
      </w:r>
    </w:p>
    <w:p w14:paraId="2AB44DC9" w14:textId="77777777" w:rsidR="00321CA0" w:rsidRPr="00321CA0" w:rsidRDefault="00321CA0" w:rsidP="00321CA0">
      <w:pPr>
        <w:shd w:val="clear" w:color="auto" w:fill="FFFFFF"/>
        <w:spacing w:before="180" w:after="180"/>
        <w:rPr>
          <w:rFonts w:ascii="Helvetica Neue" w:hAnsi="Helvetica Neue" w:cs="Times New Roman"/>
          <w:color w:val="2D3B45"/>
        </w:rPr>
      </w:pPr>
      <w:r w:rsidRPr="00321CA0">
        <w:rPr>
          <w:rFonts w:ascii="Helvetica Neue" w:hAnsi="Helvetica Neue" w:cs="Times New Roman"/>
          <w:color w:val="2D3B45"/>
        </w:rPr>
        <w:t xml:space="preserve">Parent </w:t>
      </w:r>
      <w:proofErr w:type="gramStart"/>
      <w:r w:rsidRPr="00321CA0">
        <w:rPr>
          <w:rFonts w:ascii="Helvetica Neue" w:hAnsi="Helvetica Neue" w:cs="Times New Roman"/>
          <w:color w:val="2D3B45"/>
        </w:rPr>
        <w:t>Signature:_</w:t>
      </w:r>
      <w:proofErr w:type="gramEnd"/>
      <w:r w:rsidRPr="00321CA0">
        <w:rPr>
          <w:rFonts w:ascii="Helvetica Neue" w:hAnsi="Helvetica Neue" w:cs="Times New Roman"/>
          <w:color w:val="2D3B45"/>
        </w:rPr>
        <w:t>_____________________________</w:t>
      </w:r>
    </w:p>
    <w:p w14:paraId="6218D5C2" w14:textId="77777777" w:rsidR="00321CA0" w:rsidRPr="00321CA0" w:rsidRDefault="00321CA0" w:rsidP="00321CA0">
      <w:pPr>
        <w:rPr>
          <w:rFonts w:ascii="Times" w:eastAsia="Times New Roman" w:hAnsi="Times" w:cs="Times New Roman"/>
          <w:sz w:val="20"/>
          <w:szCs w:val="20"/>
        </w:rPr>
      </w:pPr>
    </w:p>
    <w:p w14:paraId="54BCE67C" w14:textId="77777777" w:rsidR="001067C3" w:rsidRDefault="001067C3" w:rsidP="001067C3">
      <w:pPr>
        <w:pStyle w:val="NormalWeb"/>
        <w:rPr>
          <w:rFonts w:asciiTheme="minorHAnsi" w:hAnsiTheme="minorHAnsi" w:cstheme="minorBidi"/>
          <w:sz w:val="24"/>
          <w:szCs w:val="24"/>
        </w:rPr>
      </w:pPr>
    </w:p>
    <w:p w14:paraId="6736C307" w14:textId="611DF13F" w:rsidR="003938B7" w:rsidRDefault="003938B7" w:rsidP="001067C3">
      <w:pPr>
        <w:pStyle w:val="NormalWeb"/>
        <w:rPr>
          <w:color w:val="FF0000"/>
        </w:rPr>
      </w:pPr>
      <w:r w:rsidRPr="003A2B0F">
        <w:lastRenderedPageBreak/>
        <w:br/>
        <w:t>Dear Parents,</w:t>
      </w:r>
      <w:r>
        <w:rPr>
          <w:color w:val="FF0000"/>
        </w:rPr>
        <w:t xml:space="preserve"> </w:t>
      </w:r>
    </w:p>
    <w:p w14:paraId="475C8634" w14:textId="0B01E383" w:rsidR="003938B7" w:rsidRDefault="003938B7" w:rsidP="003938B7">
      <w:pPr>
        <w:pStyle w:val="NormalWeb"/>
      </w:pPr>
      <w:r w:rsidRPr="003938B7">
        <w:t xml:space="preserve">We think it is appropriate </w:t>
      </w:r>
      <w:r>
        <w:t xml:space="preserve">to seek </w:t>
      </w:r>
      <w:r w:rsidRPr="003A2B0F">
        <w:t>parental permission for your student to view movies that are used in our curriculum, or that are selected by our teach</w:t>
      </w:r>
      <w:r>
        <w:t>ers, which are rated PG-13 and sometimes R.</w:t>
      </w:r>
      <w:r w:rsidRPr="003A2B0F">
        <w:rPr>
          <w:color w:val="FF0000"/>
        </w:rPr>
        <w:t xml:space="preserve"> </w:t>
      </w:r>
      <w:r w:rsidRPr="003A2B0F">
        <w:rPr>
          <w:color w:val="FF0000"/>
        </w:rPr>
        <w:br/>
      </w:r>
      <w:r w:rsidRPr="003A2B0F">
        <w:rPr>
          <w:color w:val="FF0000"/>
        </w:rPr>
        <w:br/>
      </w:r>
      <w:r w:rsidRPr="003A2B0F">
        <w:t>We believe showing your son or daughter films or portions of films such as</w:t>
      </w:r>
      <w:r w:rsidRPr="003A2B0F">
        <w:rPr>
          <w:i/>
          <w:iCs/>
        </w:rPr>
        <w:t xml:space="preserve"> </w:t>
      </w:r>
      <w:r>
        <w:rPr>
          <w:i/>
          <w:iCs/>
        </w:rPr>
        <w:t xml:space="preserve">The Conspirator </w:t>
      </w:r>
      <w:r w:rsidRPr="003938B7">
        <w:rPr>
          <w:iCs/>
        </w:rPr>
        <w:t>or</w:t>
      </w:r>
      <w:r>
        <w:rPr>
          <w:i/>
          <w:iCs/>
        </w:rPr>
        <w:t xml:space="preserve"> </w:t>
      </w:r>
      <w:proofErr w:type="spellStart"/>
      <w:r>
        <w:rPr>
          <w:i/>
          <w:iCs/>
        </w:rPr>
        <w:t>Matewan</w:t>
      </w:r>
      <w:proofErr w:type="spellEnd"/>
      <w:r>
        <w:rPr>
          <w:i/>
          <w:iCs/>
        </w:rPr>
        <w:t xml:space="preserve"> </w:t>
      </w:r>
      <w:r w:rsidRPr="003A2B0F">
        <w:t>enables them to benefit from another medium as a resource in their stu</w:t>
      </w:r>
      <w:r>
        <w:t>dy of American History</w:t>
      </w:r>
      <w:r w:rsidRPr="003A2B0F">
        <w:t>.</w:t>
      </w:r>
      <w:r>
        <w:rPr>
          <w:color w:val="FF0000"/>
        </w:rPr>
        <w:t xml:space="preserve">  </w:t>
      </w:r>
      <w:r w:rsidRPr="003A2B0F">
        <w:t>Movies, along with our han</w:t>
      </w:r>
      <w:r>
        <w:t>ds-on activities such as labs</w:t>
      </w:r>
      <w:r w:rsidRPr="003A2B0F">
        <w:t>, in</w:t>
      </w:r>
      <w:r>
        <w:t>-class discussions, and the astronaut project</w:t>
      </w:r>
      <w:r w:rsidRPr="003A2B0F">
        <w:t xml:space="preserve">, give students a well-rounded opportunity </w:t>
      </w:r>
      <w:r>
        <w:t>to discover the world of science</w:t>
      </w:r>
      <w:r w:rsidRPr="003A2B0F">
        <w:t>. Movies go beyond dry facts and help bring events “alive.”</w:t>
      </w:r>
      <w:r w:rsidRPr="003A2B0F">
        <w:rPr>
          <w:color w:val="FF0000"/>
        </w:rPr>
        <w:t xml:space="preserve"> </w:t>
      </w:r>
      <w:r>
        <w:t xml:space="preserve">This is to help their understanding not just the content of issues and events in American History, but the social and political contexts as well. They show life in a particular historical setting in ways that most classroom activities cannot simulate. </w:t>
      </w:r>
    </w:p>
    <w:p w14:paraId="31B48301" w14:textId="2BF02C2F" w:rsidR="003938B7" w:rsidRDefault="003938B7" w:rsidP="001067C3">
      <w:pPr>
        <w:pStyle w:val="NormalWeb"/>
      </w:pPr>
      <w:r>
        <w:t xml:space="preserve">We will incorporate viewing resources and lesson plans developed to accompany the movies and there will be discussions and learning activities centered around the movie, its theme, and its historical settings. Great care is taken in the selection of the movies both with respect to their appropriateness both historically and for students of this age. </w:t>
      </w:r>
      <w:r w:rsidR="001067C3">
        <w:rPr>
          <w:color w:val="FF0000"/>
        </w:rPr>
        <w:t xml:space="preserve">  </w:t>
      </w:r>
      <w:r w:rsidRPr="003A2B0F">
        <w:t xml:space="preserve">Thank you for taking the time to read </w:t>
      </w:r>
      <w:r>
        <w:t xml:space="preserve">this </w:t>
      </w:r>
      <w:r w:rsidRPr="003A2B0F">
        <w:t>permission form.</w:t>
      </w:r>
      <w:r w:rsidRPr="003A2B0F">
        <w:rPr>
          <w:color w:val="FF0000"/>
        </w:rPr>
        <w:t xml:space="preserve"> </w:t>
      </w:r>
    </w:p>
    <w:p w14:paraId="14BAF3C9" w14:textId="6E7729E4" w:rsidR="003938B7" w:rsidRPr="00925EB4" w:rsidRDefault="003938B7" w:rsidP="003938B7">
      <w:pPr>
        <w:pStyle w:val="NormalWeb"/>
        <w:rPr>
          <w:b/>
        </w:rPr>
      </w:pPr>
      <w:r w:rsidRPr="00925EB4">
        <w:rPr>
          <w:b/>
        </w:rPr>
        <w:t>Projected Movies:</w:t>
      </w:r>
    </w:p>
    <w:p w14:paraId="4E2E08BE" w14:textId="47961838" w:rsidR="003938B7" w:rsidRDefault="003938B7" w:rsidP="003938B7">
      <w:pPr>
        <w:pStyle w:val="NormalWeb"/>
      </w:pPr>
      <w:r w:rsidRPr="00925EB4">
        <w:rPr>
          <w:i/>
        </w:rPr>
        <w:t>The Conspirator</w:t>
      </w:r>
      <w:r>
        <w:t xml:space="preserve"> - </w:t>
      </w:r>
      <w:r w:rsidRPr="003938B7">
        <w:t>Mary Surratt is the lone female charged as a co-</w:t>
      </w:r>
      <w:r w:rsidRPr="003938B7">
        <w:rPr>
          <w:b/>
          <w:bCs/>
        </w:rPr>
        <w:t>conspirator</w:t>
      </w:r>
      <w:r w:rsidRPr="003938B7">
        <w:t> in the assassination trial of Abraham Lincoln. As the whole nation turns against her, she is forced to rely on her reluctant lawyer to uncover the truth and save her life. </w:t>
      </w:r>
      <w:r>
        <w:t>PG 13</w:t>
      </w:r>
    </w:p>
    <w:p w14:paraId="41564E4C" w14:textId="441C7FE3" w:rsidR="003938B7" w:rsidRDefault="003938B7" w:rsidP="003938B7">
      <w:pPr>
        <w:pStyle w:val="NormalWeb"/>
      </w:pPr>
      <w:proofErr w:type="spellStart"/>
      <w:r w:rsidRPr="00925EB4">
        <w:rPr>
          <w:i/>
        </w:rPr>
        <w:t>Matewan</w:t>
      </w:r>
      <w:proofErr w:type="spellEnd"/>
      <w:r>
        <w:t xml:space="preserve"> - </w:t>
      </w:r>
      <w:r w:rsidRPr="003938B7">
        <w:t>A labor union organizer comes to an embattled mining community brutally and violently dominated and harassed by the mining company.</w:t>
      </w:r>
      <w:r>
        <w:t xml:space="preserve"> PG 13</w:t>
      </w:r>
    </w:p>
    <w:p w14:paraId="1462FDC9" w14:textId="58A979CA" w:rsidR="003938B7" w:rsidRPr="003938B7" w:rsidRDefault="003938B7" w:rsidP="003938B7">
      <w:pPr>
        <w:pStyle w:val="NormalWeb"/>
      </w:pPr>
      <w:r w:rsidRPr="00925EB4">
        <w:rPr>
          <w:i/>
        </w:rPr>
        <w:t>Good Night and Good Luck</w:t>
      </w:r>
      <w:r>
        <w:t xml:space="preserve"> - </w:t>
      </w:r>
      <w:r w:rsidRPr="003938B7">
        <w:t>When Senator Joseph McCarthy begins his foolhardy campaign to root out Communists in America, CBS News impresario Edward R. Murrow dedicates himself to exposing the atrocities being committed by McCarthy's Senate "investigation."</w:t>
      </w:r>
      <w:r w:rsidR="00925EB4">
        <w:t xml:space="preserve"> PG</w:t>
      </w:r>
    </w:p>
    <w:p w14:paraId="2757BEFC" w14:textId="77777777" w:rsidR="001067C3" w:rsidRDefault="003938B7" w:rsidP="003938B7">
      <w:pPr>
        <w:pStyle w:val="NormalWeb"/>
      </w:pPr>
      <w:r w:rsidRPr="00925EB4">
        <w:rPr>
          <w:i/>
        </w:rPr>
        <w:t>Across the Universe</w:t>
      </w:r>
      <w:r>
        <w:t xml:space="preserve"> - A</w:t>
      </w:r>
      <w:r w:rsidRPr="003938B7">
        <w:t xml:space="preserve"> story set against the backdrop of the 1960s amid the turbulent years of anti-war protest, </w:t>
      </w:r>
      <w:r w:rsidR="00925EB4">
        <w:t>cultural chan</w:t>
      </w:r>
      <w:r>
        <w:t>ge</w:t>
      </w:r>
      <w:r w:rsidRPr="003938B7">
        <w:t xml:space="preserve"> and rock 'n roll, moving from the dockyards of Liverpool to the creative psychedelia of Greenwich Village, from the riot-torn streets of Detroit to the killing fields of Vietnam. </w:t>
      </w:r>
    </w:p>
    <w:p w14:paraId="75129A7F" w14:textId="166E7A55" w:rsidR="003938B7" w:rsidRPr="00AD4324" w:rsidRDefault="003938B7" w:rsidP="003938B7">
      <w:pPr>
        <w:pStyle w:val="NormalWeb"/>
      </w:pPr>
      <w:r w:rsidRPr="003A2B0F">
        <w:rPr>
          <w:color w:val="FF0000"/>
        </w:rPr>
        <w:br/>
      </w:r>
      <w:r w:rsidRPr="003A2B0F">
        <w:t>Student Name_____________________________</w:t>
      </w:r>
      <w:r w:rsidRPr="003A2B0F">
        <w:rPr>
          <w:color w:val="FF0000"/>
        </w:rPr>
        <w:br/>
      </w:r>
      <w:r w:rsidRPr="003A2B0F">
        <w:rPr>
          <w:color w:val="FF0000"/>
        </w:rPr>
        <w:br/>
      </w:r>
      <w:r w:rsidRPr="003A2B0F">
        <w:t>____ Yes, I give my son/daughter permission to view curriculum and school appropriate full-length movies</w:t>
      </w:r>
      <w:r w:rsidRPr="003A2B0F">
        <w:rPr>
          <w:color w:val="FF0000"/>
        </w:rPr>
        <w:t xml:space="preserve"> </w:t>
      </w:r>
      <w:r w:rsidRPr="003A2B0F">
        <w:t>rated PG-13 or R.</w:t>
      </w:r>
      <w:r w:rsidRPr="003A2B0F">
        <w:rPr>
          <w:color w:val="FF0000"/>
        </w:rPr>
        <w:t xml:space="preserve"> </w:t>
      </w:r>
      <w:r w:rsidRPr="003A2B0F">
        <w:rPr>
          <w:color w:val="FF0000"/>
        </w:rPr>
        <w:br/>
      </w:r>
      <w:r w:rsidRPr="003A2B0F">
        <w:rPr>
          <w:color w:val="FF0000"/>
        </w:rPr>
        <w:br/>
      </w:r>
      <w:r w:rsidRPr="003A2B0F">
        <w:t>____ No, I do not give my son/daughter permission to view curriculum and school appropriate full-length movies of the types mentioned in this letter. I understand alternate learning experiences will be provided for my child while the movie is being watched.</w:t>
      </w:r>
      <w:r w:rsidRPr="003A2B0F">
        <w:rPr>
          <w:color w:val="FF0000"/>
        </w:rPr>
        <w:t xml:space="preserve"> </w:t>
      </w:r>
      <w:r w:rsidRPr="003A2B0F">
        <w:rPr>
          <w:color w:val="FF0000"/>
        </w:rPr>
        <w:br/>
        <w:t xml:space="preserve">  </w:t>
      </w:r>
      <w:r w:rsidRPr="003A2B0F">
        <w:rPr>
          <w:color w:val="FF0000"/>
        </w:rPr>
        <w:br/>
      </w:r>
      <w:r>
        <w:t>Guardian approval: (by typing/signing your name you testify that you are the person written and you give permission to your son or daughter to watch the movies mentioned.</w:t>
      </w:r>
      <w:r w:rsidRPr="003A2B0F">
        <w:br/>
      </w:r>
      <w:r w:rsidRPr="003A2B0F">
        <w:br/>
      </w:r>
      <w:r>
        <w:rPr>
          <w:b/>
          <w:bCs/>
        </w:rPr>
        <w:t>NAME: ________________________</w:t>
      </w:r>
      <w:proofErr w:type="gramStart"/>
      <w:r>
        <w:rPr>
          <w:b/>
          <w:bCs/>
        </w:rPr>
        <w:t xml:space="preserve">_ </w:t>
      </w:r>
      <w:r>
        <w:t xml:space="preserve"> </w:t>
      </w:r>
      <w:r>
        <w:rPr>
          <w:b/>
          <w:bCs/>
        </w:rPr>
        <w:t>SIGNATURE</w:t>
      </w:r>
      <w:proofErr w:type="gramEnd"/>
      <w:r>
        <w:rPr>
          <w:b/>
          <w:bCs/>
        </w:rPr>
        <w:t>: _____________________________</w:t>
      </w:r>
    </w:p>
    <w:p w14:paraId="31194F3D" w14:textId="37DBCE55" w:rsidR="003938B7" w:rsidRPr="001067C3" w:rsidRDefault="003938B7" w:rsidP="001067C3">
      <w:pPr>
        <w:pStyle w:val="NormalWeb"/>
        <w:rPr>
          <w:b/>
          <w:bCs/>
        </w:rPr>
      </w:pPr>
      <w:r>
        <w:rPr>
          <w:b/>
          <w:bCs/>
        </w:rPr>
        <w:t>PARENT OF: _______________________________</w:t>
      </w:r>
      <w:proofErr w:type="gramStart"/>
      <w:r>
        <w:rPr>
          <w:b/>
          <w:bCs/>
        </w:rPr>
        <w:t xml:space="preserve">_  </w:t>
      </w:r>
      <w:r w:rsidRPr="00145CCF">
        <w:rPr>
          <w:b/>
        </w:rPr>
        <w:t>DATE</w:t>
      </w:r>
      <w:proofErr w:type="gramEnd"/>
      <w:r>
        <w:t>: __________________________</w:t>
      </w:r>
      <w:bookmarkStart w:id="0" w:name="_GoBack"/>
      <w:bookmarkEnd w:id="0"/>
    </w:p>
    <w:sectPr w:rsidR="003938B7" w:rsidRPr="001067C3" w:rsidSect="009D44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71AC" w14:textId="77777777" w:rsidR="00115C81" w:rsidRDefault="00115C81" w:rsidP="003938B7">
      <w:r>
        <w:separator/>
      </w:r>
    </w:p>
  </w:endnote>
  <w:endnote w:type="continuationSeparator" w:id="0">
    <w:p w14:paraId="1DC702F9" w14:textId="77777777" w:rsidR="00115C81" w:rsidRDefault="00115C81" w:rsidP="0039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51AD" w14:textId="77777777" w:rsidR="00115C81" w:rsidRDefault="00115C81" w:rsidP="003938B7">
      <w:r>
        <w:separator/>
      </w:r>
    </w:p>
  </w:footnote>
  <w:footnote w:type="continuationSeparator" w:id="0">
    <w:p w14:paraId="38A60109" w14:textId="77777777" w:rsidR="00115C81" w:rsidRDefault="00115C81" w:rsidP="0039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E38E4"/>
    <w:multiLevelType w:val="multilevel"/>
    <w:tmpl w:val="677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A0"/>
    <w:rsid w:val="001067C3"/>
    <w:rsid w:val="00115C81"/>
    <w:rsid w:val="00182C4D"/>
    <w:rsid w:val="00321CA0"/>
    <w:rsid w:val="003919D3"/>
    <w:rsid w:val="003938B7"/>
    <w:rsid w:val="006700E6"/>
    <w:rsid w:val="006B4171"/>
    <w:rsid w:val="006F7E27"/>
    <w:rsid w:val="00707B25"/>
    <w:rsid w:val="007336A0"/>
    <w:rsid w:val="00786120"/>
    <w:rsid w:val="00841E7F"/>
    <w:rsid w:val="009179ED"/>
    <w:rsid w:val="00925EB4"/>
    <w:rsid w:val="009D447E"/>
    <w:rsid w:val="00AB02BF"/>
    <w:rsid w:val="00BA68A7"/>
    <w:rsid w:val="00C52889"/>
    <w:rsid w:val="00DF160A"/>
    <w:rsid w:val="00F8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85903"/>
  <w14:defaultImageDpi w14:val="300"/>
  <w15:docId w15:val="{EDA4F522-D04B-4213-A74F-8BC29E03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C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1CA0"/>
    <w:rPr>
      <w:b/>
      <w:bCs/>
    </w:rPr>
  </w:style>
  <w:style w:type="character" w:styleId="Hyperlink">
    <w:name w:val="Hyperlink"/>
    <w:basedOn w:val="DefaultParagraphFont"/>
    <w:uiPriority w:val="99"/>
    <w:unhideWhenUsed/>
    <w:rsid w:val="00321CA0"/>
    <w:rPr>
      <w:color w:val="0000FF"/>
      <w:u w:val="single"/>
    </w:rPr>
  </w:style>
  <w:style w:type="paragraph" w:styleId="Header">
    <w:name w:val="header"/>
    <w:basedOn w:val="Normal"/>
    <w:link w:val="HeaderChar"/>
    <w:uiPriority w:val="99"/>
    <w:unhideWhenUsed/>
    <w:rsid w:val="003938B7"/>
    <w:pPr>
      <w:tabs>
        <w:tab w:val="center" w:pos="4320"/>
        <w:tab w:val="right" w:pos="8640"/>
      </w:tabs>
    </w:pPr>
  </w:style>
  <w:style w:type="character" w:customStyle="1" w:styleId="HeaderChar">
    <w:name w:val="Header Char"/>
    <w:basedOn w:val="DefaultParagraphFont"/>
    <w:link w:val="Header"/>
    <w:uiPriority w:val="99"/>
    <w:rsid w:val="003938B7"/>
  </w:style>
  <w:style w:type="paragraph" w:styleId="Footer">
    <w:name w:val="footer"/>
    <w:basedOn w:val="Normal"/>
    <w:link w:val="FooterChar"/>
    <w:uiPriority w:val="99"/>
    <w:unhideWhenUsed/>
    <w:rsid w:val="003938B7"/>
    <w:pPr>
      <w:tabs>
        <w:tab w:val="center" w:pos="4320"/>
        <w:tab w:val="right" w:pos="8640"/>
      </w:tabs>
    </w:pPr>
  </w:style>
  <w:style w:type="character" w:customStyle="1" w:styleId="FooterChar">
    <w:name w:val="Footer Char"/>
    <w:basedOn w:val="DefaultParagraphFont"/>
    <w:link w:val="Footer"/>
    <w:uiPriority w:val="99"/>
    <w:rsid w:val="003938B7"/>
  </w:style>
  <w:style w:type="character" w:styleId="FollowedHyperlink">
    <w:name w:val="FollowedHyperlink"/>
    <w:basedOn w:val="DefaultParagraphFont"/>
    <w:uiPriority w:val="99"/>
    <w:semiHidden/>
    <w:unhideWhenUsed/>
    <w:rsid w:val="00925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047">
      <w:bodyDiv w:val="1"/>
      <w:marLeft w:val="0"/>
      <w:marRight w:val="0"/>
      <w:marTop w:val="0"/>
      <w:marBottom w:val="0"/>
      <w:divBdr>
        <w:top w:val="none" w:sz="0" w:space="0" w:color="auto"/>
        <w:left w:val="none" w:sz="0" w:space="0" w:color="auto"/>
        <w:bottom w:val="none" w:sz="0" w:space="0" w:color="auto"/>
        <w:right w:val="none" w:sz="0" w:space="0" w:color="auto"/>
      </w:divBdr>
    </w:div>
    <w:div w:id="724332983">
      <w:bodyDiv w:val="1"/>
      <w:marLeft w:val="0"/>
      <w:marRight w:val="0"/>
      <w:marTop w:val="0"/>
      <w:marBottom w:val="0"/>
      <w:divBdr>
        <w:top w:val="none" w:sz="0" w:space="0" w:color="auto"/>
        <w:left w:val="none" w:sz="0" w:space="0" w:color="auto"/>
        <w:bottom w:val="none" w:sz="0" w:space="0" w:color="auto"/>
        <w:right w:val="none" w:sz="0" w:space="0" w:color="auto"/>
      </w:divBdr>
    </w:div>
    <w:div w:id="959914773">
      <w:bodyDiv w:val="1"/>
      <w:marLeft w:val="0"/>
      <w:marRight w:val="0"/>
      <w:marTop w:val="0"/>
      <w:marBottom w:val="0"/>
      <w:divBdr>
        <w:top w:val="none" w:sz="0" w:space="0" w:color="auto"/>
        <w:left w:val="none" w:sz="0" w:space="0" w:color="auto"/>
        <w:bottom w:val="none" w:sz="0" w:space="0" w:color="auto"/>
        <w:right w:val="none" w:sz="0" w:space="0" w:color="auto"/>
      </w:divBdr>
    </w:div>
    <w:div w:id="1141578344">
      <w:bodyDiv w:val="1"/>
      <w:marLeft w:val="0"/>
      <w:marRight w:val="0"/>
      <w:marTop w:val="0"/>
      <w:marBottom w:val="0"/>
      <w:divBdr>
        <w:top w:val="none" w:sz="0" w:space="0" w:color="auto"/>
        <w:left w:val="none" w:sz="0" w:space="0" w:color="auto"/>
        <w:bottom w:val="none" w:sz="0" w:space="0" w:color="auto"/>
        <w:right w:val="none" w:sz="0" w:space="0" w:color="auto"/>
      </w:divBdr>
    </w:div>
    <w:div w:id="1224561092">
      <w:bodyDiv w:val="1"/>
      <w:marLeft w:val="0"/>
      <w:marRight w:val="0"/>
      <w:marTop w:val="0"/>
      <w:marBottom w:val="0"/>
      <w:divBdr>
        <w:top w:val="none" w:sz="0" w:space="0" w:color="auto"/>
        <w:left w:val="none" w:sz="0" w:space="0" w:color="auto"/>
        <w:bottom w:val="none" w:sz="0" w:space="0" w:color="auto"/>
        <w:right w:val="none" w:sz="0" w:space="0" w:color="auto"/>
      </w:divBdr>
    </w:div>
    <w:div w:id="1499996976">
      <w:bodyDiv w:val="1"/>
      <w:marLeft w:val="0"/>
      <w:marRight w:val="0"/>
      <w:marTop w:val="0"/>
      <w:marBottom w:val="0"/>
      <w:divBdr>
        <w:top w:val="none" w:sz="0" w:space="0" w:color="auto"/>
        <w:left w:val="none" w:sz="0" w:space="0" w:color="auto"/>
        <w:bottom w:val="none" w:sz="0" w:space="0" w:color="auto"/>
        <w:right w:val="none" w:sz="0" w:space="0" w:color="auto"/>
      </w:divBdr>
      <w:divsChild>
        <w:div w:id="1931966684">
          <w:marLeft w:val="0"/>
          <w:marRight w:val="0"/>
          <w:marTop w:val="100"/>
          <w:marBottom w:val="100"/>
          <w:divBdr>
            <w:top w:val="none" w:sz="0" w:space="0" w:color="auto"/>
            <w:left w:val="none" w:sz="0" w:space="0" w:color="auto"/>
            <w:bottom w:val="none" w:sz="0" w:space="0" w:color="auto"/>
            <w:right w:val="none" w:sz="0" w:space="0" w:color="auto"/>
          </w:divBdr>
          <w:divsChild>
            <w:div w:id="252208181">
              <w:marLeft w:val="0"/>
              <w:marRight w:val="0"/>
              <w:marTop w:val="750"/>
              <w:marBottom w:val="750"/>
              <w:divBdr>
                <w:top w:val="none" w:sz="0" w:space="0" w:color="auto"/>
                <w:left w:val="none" w:sz="0" w:space="0" w:color="auto"/>
                <w:bottom w:val="none" w:sz="0" w:space="0" w:color="auto"/>
                <w:right w:val="none" w:sz="0" w:space="0" w:color="auto"/>
              </w:divBdr>
              <w:divsChild>
                <w:div w:id="1950119771">
                  <w:marLeft w:val="0"/>
                  <w:marRight w:val="0"/>
                  <w:marTop w:val="0"/>
                  <w:marBottom w:val="0"/>
                  <w:divBdr>
                    <w:top w:val="none" w:sz="0" w:space="0" w:color="auto"/>
                    <w:left w:val="none" w:sz="0" w:space="0" w:color="auto"/>
                    <w:bottom w:val="none" w:sz="0" w:space="0" w:color="auto"/>
                    <w:right w:val="none" w:sz="0" w:space="0" w:color="auto"/>
                  </w:divBdr>
                  <w:divsChild>
                    <w:div w:id="1476608194">
                      <w:marLeft w:val="0"/>
                      <w:marRight w:val="0"/>
                      <w:marTop w:val="0"/>
                      <w:marBottom w:val="0"/>
                      <w:divBdr>
                        <w:top w:val="none" w:sz="0" w:space="0" w:color="auto"/>
                        <w:left w:val="none" w:sz="0" w:space="0" w:color="auto"/>
                        <w:bottom w:val="none" w:sz="0" w:space="0" w:color="auto"/>
                        <w:right w:val="none" w:sz="0" w:space="0" w:color="auto"/>
                      </w:divBdr>
                      <w:divsChild>
                        <w:div w:id="1209488963">
                          <w:marLeft w:val="0"/>
                          <w:marRight w:val="0"/>
                          <w:marTop w:val="0"/>
                          <w:marBottom w:val="0"/>
                          <w:divBdr>
                            <w:top w:val="none" w:sz="0" w:space="0" w:color="auto"/>
                            <w:left w:val="none" w:sz="0" w:space="0" w:color="auto"/>
                            <w:bottom w:val="none" w:sz="0" w:space="0" w:color="auto"/>
                            <w:right w:val="none" w:sz="0" w:space="0" w:color="auto"/>
                          </w:divBdr>
                          <w:divsChild>
                            <w:div w:id="1092119018">
                              <w:marLeft w:val="0"/>
                              <w:marRight w:val="-13770"/>
                              <w:marTop w:val="0"/>
                              <w:marBottom w:val="0"/>
                              <w:divBdr>
                                <w:top w:val="none" w:sz="0" w:space="0" w:color="auto"/>
                                <w:left w:val="none" w:sz="0" w:space="0" w:color="auto"/>
                                <w:bottom w:val="none" w:sz="0" w:space="0" w:color="auto"/>
                                <w:right w:val="none" w:sz="0" w:space="0" w:color="auto"/>
                              </w:divBdr>
                            </w:div>
                            <w:div w:id="1371800329">
                              <w:marLeft w:val="0"/>
                              <w:marRight w:val="-13770"/>
                              <w:marTop w:val="0"/>
                              <w:marBottom w:val="0"/>
                              <w:divBdr>
                                <w:top w:val="none" w:sz="0" w:space="0" w:color="auto"/>
                                <w:left w:val="none" w:sz="0" w:space="0" w:color="auto"/>
                                <w:bottom w:val="none" w:sz="0" w:space="0" w:color="auto"/>
                                <w:right w:val="none" w:sz="0" w:space="0" w:color="auto"/>
                              </w:divBdr>
                            </w:div>
                            <w:div w:id="1988435169">
                              <w:marLeft w:val="0"/>
                              <w:marRight w:val="-13770"/>
                              <w:marTop w:val="0"/>
                              <w:marBottom w:val="0"/>
                              <w:divBdr>
                                <w:top w:val="none" w:sz="0" w:space="0" w:color="auto"/>
                                <w:left w:val="none" w:sz="0" w:space="0" w:color="auto"/>
                                <w:bottom w:val="none" w:sz="0" w:space="0" w:color="auto"/>
                                <w:right w:val="none" w:sz="0" w:space="0" w:color="auto"/>
                              </w:divBdr>
                            </w:div>
                            <w:div w:id="1728410966">
                              <w:marLeft w:val="0"/>
                              <w:marRight w:val="-13770"/>
                              <w:marTop w:val="0"/>
                              <w:marBottom w:val="0"/>
                              <w:divBdr>
                                <w:top w:val="none" w:sz="0" w:space="0" w:color="auto"/>
                                <w:left w:val="none" w:sz="0" w:space="0" w:color="auto"/>
                                <w:bottom w:val="none" w:sz="0" w:space="0" w:color="auto"/>
                                <w:right w:val="none" w:sz="0" w:space="0" w:color="auto"/>
                              </w:divBdr>
                            </w:div>
                            <w:div w:id="412044477">
                              <w:marLeft w:val="0"/>
                              <w:marRight w:val="-13770"/>
                              <w:marTop w:val="0"/>
                              <w:marBottom w:val="0"/>
                              <w:divBdr>
                                <w:top w:val="none" w:sz="0" w:space="0" w:color="auto"/>
                                <w:left w:val="none" w:sz="0" w:space="0" w:color="auto"/>
                                <w:bottom w:val="none" w:sz="0" w:space="0" w:color="auto"/>
                                <w:right w:val="none" w:sz="0" w:space="0" w:color="auto"/>
                              </w:divBdr>
                            </w:div>
                            <w:div w:id="547301961">
                              <w:marLeft w:val="0"/>
                              <w:marRight w:val="-13770"/>
                              <w:marTop w:val="0"/>
                              <w:marBottom w:val="0"/>
                              <w:divBdr>
                                <w:top w:val="none" w:sz="0" w:space="0" w:color="auto"/>
                                <w:left w:val="none" w:sz="0" w:space="0" w:color="auto"/>
                                <w:bottom w:val="none" w:sz="0" w:space="0" w:color="auto"/>
                                <w:right w:val="none" w:sz="0" w:space="0" w:color="auto"/>
                              </w:divBdr>
                            </w:div>
                            <w:div w:id="1165851804">
                              <w:marLeft w:val="0"/>
                              <w:marRight w:val="-13770"/>
                              <w:marTop w:val="0"/>
                              <w:marBottom w:val="0"/>
                              <w:divBdr>
                                <w:top w:val="none" w:sz="0" w:space="0" w:color="auto"/>
                                <w:left w:val="none" w:sz="0" w:space="0" w:color="auto"/>
                                <w:bottom w:val="none" w:sz="0" w:space="0" w:color="auto"/>
                                <w:right w:val="none" w:sz="0" w:space="0" w:color="auto"/>
                              </w:divBdr>
                            </w:div>
                            <w:div w:id="689839737">
                              <w:marLeft w:val="0"/>
                              <w:marRight w:val="-13770"/>
                              <w:marTop w:val="0"/>
                              <w:marBottom w:val="0"/>
                              <w:divBdr>
                                <w:top w:val="none" w:sz="0" w:space="0" w:color="auto"/>
                                <w:left w:val="none" w:sz="0" w:space="0" w:color="auto"/>
                                <w:bottom w:val="none" w:sz="0" w:space="0" w:color="auto"/>
                                <w:right w:val="none" w:sz="0" w:space="0" w:color="auto"/>
                              </w:divBdr>
                            </w:div>
                            <w:div w:id="288513653">
                              <w:marLeft w:val="0"/>
                              <w:marRight w:val="-13770"/>
                              <w:marTop w:val="0"/>
                              <w:marBottom w:val="0"/>
                              <w:divBdr>
                                <w:top w:val="none" w:sz="0" w:space="0" w:color="auto"/>
                                <w:left w:val="none" w:sz="0" w:space="0" w:color="auto"/>
                                <w:bottom w:val="none" w:sz="0" w:space="0" w:color="auto"/>
                                <w:right w:val="none" w:sz="0" w:space="0" w:color="auto"/>
                              </w:divBdr>
                            </w:div>
                            <w:div w:id="1675305728">
                              <w:marLeft w:val="0"/>
                              <w:marRight w:val="-13770"/>
                              <w:marTop w:val="0"/>
                              <w:marBottom w:val="0"/>
                              <w:divBdr>
                                <w:top w:val="none" w:sz="0" w:space="0" w:color="auto"/>
                                <w:left w:val="none" w:sz="0" w:space="0" w:color="auto"/>
                                <w:bottom w:val="none" w:sz="0" w:space="0" w:color="auto"/>
                                <w:right w:val="none" w:sz="0" w:space="0" w:color="auto"/>
                              </w:divBdr>
                            </w:div>
                            <w:div w:id="1382627821">
                              <w:marLeft w:val="0"/>
                              <w:marRight w:val="-13770"/>
                              <w:marTop w:val="0"/>
                              <w:marBottom w:val="0"/>
                              <w:divBdr>
                                <w:top w:val="none" w:sz="0" w:space="0" w:color="auto"/>
                                <w:left w:val="none" w:sz="0" w:space="0" w:color="auto"/>
                                <w:bottom w:val="none" w:sz="0" w:space="0" w:color="auto"/>
                                <w:right w:val="none" w:sz="0" w:space="0" w:color="auto"/>
                              </w:divBdr>
                            </w:div>
                            <w:div w:id="1304696005">
                              <w:marLeft w:val="0"/>
                              <w:marRight w:val="-137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634487">
          <w:marLeft w:val="0"/>
          <w:marRight w:val="0"/>
          <w:marTop w:val="100"/>
          <w:marBottom w:val="100"/>
          <w:divBdr>
            <w:top w:val="dashed" w:sz="6" w:space="0" w:color="A8A8A8"/>
            <w:left w:val="none" w:sz="0" w:space="0" w:color="auto"/>
            <w:bottom w:val="none" w:sz="0" w:space="0" w:color="auto"/>
            <w:right w:val="none" w:sz="0" w:space="0" w:color="auto"/>
          </w:divBdr>
          <w:divsChild>
            <w:div w:id="1299341171">
              <w:marLeft w:val="0"/>
              <w:marRight w:val="0"/>
              <w:marTop w:val="750"/>
              <w:marBottom w:val="750"/>
              <w:divBdr>
                <w:top w:val="none" w:sz="0" w:space="0" w:color="auto"/>
                <w:left w:val="none" w:sz="0" w:space="0" w:color="auto"/>
                <w:bottom w:val="none" w:sz="0" w:space="0" w:color="auto"/>
                <w:right w:val="none" w:sz="0" w:space="0" w:color="auto"/>
              </w:divBdr>
              <w:divsChild>
                <w:div w:id="1279141202">
                  <w:marLeft w:val="0"/>
                  <w:marRight w:val="0"/>
                  <w:marTop w:val="0"/>
                  <w:marBottom w:val="0"/>
                  <w:divBdr>
                    <w:top w:val="none" w:sz="0" w:space="0" w:color="auto"/>
                    <w:left w:val="none" w:sz="0" w:space="0" w:color="auto"/>
                    <w:bottom w:val="none" w:sz="0" w:space="0" w:color="auto"/>
                    <w:right w:val="none" w:sz="0" w:space="0" w:color="auto"/>
                  </w:divBdr>
                  <w:divsChild>
                    <w:div w:id="1205673478">
                      <w:marLeft w:val="0"/>
                      <w:marRight w:val="0"/>
                      <w:marTop w:val="0"/>
                      <w:marBottom w:val="0"/>
                      <w:divBdr>
                        <w:top w:val="none" w:sz="0" w:space="0" w:color="auto"/>
                        <w:left w:val="none" w:sz="0" w:space="0" w:color="auto"/>
                        <w:bottom w:val="none" w:sz="0" w:space="0" w:color="auto"/>
                        <w:right w:val="none" w:sz="0" w:space="0" w:color="auto"/>
                      </w:divBdr>
                      <w:divsChild>
                        <w:div w:id="443618624">
                          <w:marLeft w:val="0"/>
                          <w:marRight w:val="0"/>
                          <w:marTop w:val="0"/>
                          <w:marBottom w:val="0"/>
                          <w:divBdr>
                            <w:top w:val="none" w:sz="0" w:space="0" w:color="auto"/>
                            <w:left w:val="none" w:sz="0" w:space="0" w:color="auto"/>
                            <w:bottom w:val="none" w:sz="0" w:space="0" w:color="auto"/>
                            <w:right w:val="none" w:sz="0" w:space="0" w:color="auto"/>
                          </w:divBdr>
                          <w:divsChild>
                            <w:div w:id="1198546819">
                              <w:marLeft w:val="0"/>
                              <w:marRight w:val="-13770"/>
                              <w:marTop w:val="0"/>
                              <w:marBottom w:val="0"/>
                              <w:divBdr>
                                <w:top w:val="none" w:sz="0" w:space="0" w:color="auto"/>
                                <w:left w:val="none" w:sz="0" w:space="0" w:color="auto"/>
                                <w:bottom w:val="none" w:sz="0" w:space="0" w:color="auto"/>
                                <w:right w:val="none" w:sz="0" w:space="0" w:color="auto"/>
                              </w:divBdr>
                            </w:div>
                            <w:div w:id="1447962797">
                              <w:marLeft w:val="0"/>
                              <w:marRight w:val="-13770"/>
                              <w:marTop w:val="0"/>
                              <w:marBottom w:val="0"/>
                              <w:divBdr>
                                <w:top w:val="none" w:sz="0" w:space="0" w:color="auto"/>
                                <w:left w:val="none" w:sz="0" w:space="0" w:color="auto"/>
                                <w:bottom w:val="none" w:sz="0" w:space="0" w:color="auto"/>
                                <w:right w:val="none" w:sz="0" w:space="0" w:color="auto"/>
                              </w:divBdr>
                            </w:div>
                            <w:div w:id="12733706">
                              <w:marLeft w:val="0"/>
                              <w:marRight w:val="-13770"/>
                              <w:marTop w:val="0"/>
                              <w:marBottom w:val="0"/>
                              <w:divBdr>
                                <w:top w:val="none" w:sz="0" w:space="0" w:color="auto"/>
                                <w:left w:val="none" w:sz="0" w:space="0" w:color="auto"/>
                                <w:bottom w:val="none" w:sz="0" w:space="0" w:color="auto"/>
                                <w:right w:val="none" w:sz="0" w:space="0" w:color="auto"/>
                              </w:divBdr>
                            </w:div>
                            <w:div w:id="669986252">
                              <w:marLeft w:val="0"/>
                              <w:marRight w:val="-13770"/>
                              <w:marTop w:val="0"/>
                              <w:marBottom w:val="0"/>
                              <w:divBdr>
                                <w:top w:val="none" w:sz="0" w:space="0" w:color="auto"/>
                                <w:left w:val="none" w:sz="0" w:space="0" w:color="auto"/>
                                <w:bottom w:val="none" w:sz="0" w:space="0" w:color="auto"/>
                                <w:right w:val="none" w:sz="0" w:space="0" w:color="auto"/>
                              </w:divBdr>
                            </w:div>
                            <w:div w:id="226721758">
                              <w:marLeft w:val="0"/>
                              <w:marRight w:val="-13770"/>
                              <w:marTop w:val="0"/>
                              <w:marBottom w:val="0"/>
                              <w:divBdr>
                                <w:top w:val="none" w:sz="0" w:space="0" w:color="auto"/>
                                <w:left w:val="none" w:sz="0" w:space="0" w:color="auto"/>
                                <w:bottom w:val="none" w:sz="0" w:space="0" w:color="auto"/>
                                <w:right w:val="none" w:sz="0" w:space="0" w:color="auto"/>
                              </w:divBdr>
                            </w:div>
                            <w:div w:id="96488564">
                              <w:marLeft w:val="0"/>
                              <w:marRight w:val="-13770"/>
                              <w:marTop w:val="0"/>
                              <w:marBottom w:val="0"/>
                              <w:divBdr>
                                <w:top w:val="none" w:sz="0" w:space="0" w:color="auto"/>
                                <w:left w:val="none" w:sz="0" w:space="0" w:color="auto"/>
                                <w:bottom w:val="none" w:sz="0" w:space="0" w:color="auto"/>
                                <w:right w:val="none" w:sz="0" w:space="0" w:color="auto"/>
                              </w:divBdr>
                            </w:div>
                            <w:div w:id="687563815">
                              <w:marLeft w:val="0"/>
                              <w:marRight w:val="-13770"/>
                              <w:marTop w:val="0"/>
                              <w:marBottom w:val="0"/>
                              <w:divBdr>
                                <w:top w:val="none" w:sz="0" w:space="0" w:color="auto"/>
                                <w:left w:val="none" w:sz="0" w:space="0" w:color="auto"/>
                                <w:bottom w:val="none" w:sz="0" w:space="0" w:color="auto"/>
                                <w:right w:val="none" w:sz="0" w:space="0" w:color="auto"/>
                              </w:divBdr>
                            </w:div>
                            <w:div w:id="1612320552">
                              <w:marLeft w:val="0"/>
                              <w:marRight w:val="-13770"/>
                              <w:marTop w:val="0"/>
                              <w:marBottom w:val="0"/>
                              <w:divBdr>
                                <w:top w:val="none" w:sz="0" w:space="0" w:color="auto"/>
                                <w:left w:val="none" w:sz="0" w:space="0" w:color="auto"/>
                                <w:bottom w:val="none" w:sz="0" w:space="0" w:color="auto"/>
                                <w:right w:val="none" w:sz="0" w:space="0" w:color="auto"/>
                              </w:divBdr>
                            </w:div>
                            <w:div w:id="81344563">
                              <w:marLeft w:val="0"/>
                              <w:marRight w:val="-137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67155">
      <w:bodyDiv w:val="1"/>
      <w:marLeft w:val="0"/>
      <w:marRight w:val="0"/>
      <w:marTop w:val="0"/>
      <w:marBottom w:val="0"/>
      <w:divBdr>
        <w:top w:val="none" w:sz="0" w:space="0" w:color="auto"/>
        <w:left w:val="none" w:sz="0" w:space="0" w:color="auto"/>
        <w:bottom w:val="none" w:sz="0" w:space="0" w:color="auto"/>
        <w:right w:val="none" w:sz="0" w:space="0" w:color="auto"/>
      </w:divBdr>
    </w:div>
    <w:div w:id="1573347607">
      <w:bodyDiv w:val="1"/>
      <w:marLeft w:val="0"/>
      <w:marRight w:val="0"/>
      <w:marTop w:val="0"/>
      <w:marBottom w:val="0"/>
      <w:divBdr>
        <w:top w:val="none" w:sz="0" w:space="0" w:color="auto"/>
        <w:left w:val="none" w:sz="0" w:space="0" w:color="auto"/>
        <w:bottom w:val="none" w:sz="0" w:space="0" w:color="auto"/>
        <w:right w:val="none" w:sz="0" w:space="0" w:color="auto"/>
      </w:divBdr>
      <w:divsChild>
        <w:div w:id="2088647973">
          <w:marLeft w:val="0"/>
          <w:marRight w:val="0"/>
          <w:marTop w:val="0"/>
          <w:marBottom w:val="0"/>
          <w:divBdr>
            <w:top w:val="none" w:sz="0" w:space="0" w:color="auto"/>
            <w:left w:val="none" w:sz="0" w:space="0" w:color="auto"/>
            <w:bottom w:val="none" w:sz="0" w:space="0" w:color="auto"/>
            <w:right w:val="none" w:sz="0" w:space="0" w:color="auto"/>
          </w:divBdr>
        </w:div>
      </w:divsChild>
    </w:div>
    <w:div w:id="1825974851">
      <w:bodyDiv w:val="1"/>
      <w:marLeft w:val="0"/>
      <w:marRight w:val="0"/>
      <w:marTop w:val="0"/>
      <w:marBottom w:val="0"/>
      <w:divBdr>
        <w:top w:val="none" w:sz="0" w:space="0" w:color="auto"/>
        <w:left w:val="none" w:sz="0" w:space="0" w:color="auto"/>
        <w:bottom w:val="none" w:sz="0" w:space="0" w:color="auto"/>
        <w:right w:val="none" w:sz="0" w:space="0" w:color="auto"/>
      </w:divBdr>
    </w:div>
    <w:div w:id="1883321018">
      <w:bodyDiv w:val="1"/>
      <w:marLeft w:val="0"/>
      <w:marRight w:val="0"/>
      <w:marTop w:val="0"/>
      <w:marBottom w:val="0"/>
      <w:divBdr>
        <w:top w:val="none" w:sz="0" w:space="0" w:color="auto"/>
        <w:left w:val="none" w:sz="0" w:space="0" w:color="auto"/>
        <w:bottom w:val="none" w:sz="0" w:space="0" w:color="auto"/>
        <w:right w:val="none" w:sz="0" w:space="0" w:color="auto"/>
      </w:divBdr>
    </w:div>
    <w:div w:id="2051611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na.howlett@stokes.k12.nc.us," TargetMode="External"/><Relationship Id="rId3" Type="http://schemas.openxmlformats.org/officeDocument/2006/relationships/settings" Target="settings.xml"/><Relationship Id="rId7" Type="http://schemas.openxmlformats.org/officeDocument/2006/relationships/hyperlink" Target="mailto:salena.howlett@stokes.k12.nc.u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Minges</dc:creator>
  <cp:keywords/>
  <dc:description/>
  <cp:lastModifiedBy>Tag Barlow</cp:lastModifiedBy>
  <cp:revision>3</cp:revision>
  <cp:lastPrinted>2017-12-29T21:40:00Z</cp:lastPrinted>
  <dcterms:created xsi:type="dcterms:W3CDTF">2019-12-16T19:25:00Z</dcterms:created>
  <dcterms:modified xsi:type="dcterms:W3CDTF">2019-12-16T19:29:00Z</dcterms:modified>
</cp:coreProperties>
</file>